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A5" w:rsidRPr="002300B2" w:rsidRDefault="002300B2" w:rsidP="002300B2">
      <w:pPr>
        <w:jc w:val="center"/>
        <w:rPr>
          <w:rFonts w:ascii="Century Gothic" w:hAnsi="Century Gothic"/>
          <w:b/>
          <w:sz w:val="28"/>
          <w:szCs w:val="28"/>
        </w:rPr>
      </w:pPr>
      <w:r>
        <w:rPr>
          <w:noProof/>
          <w:lang w:eastAsia="en-GB"/>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-1905</wp:posOffset>
            </wp:positionV>
            <wp:extent cx="707390" cy="701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70485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margin">
              <wp14:pctWidth>0</wp14:pctWidth>
            </wp14:sizeRelH>
            <wp14:sizeRelV relativeFrom="margin">
              <wp14:pctHeight>0</wp14:pctHeight>
            </wp14:sizeRelV>
          </wp:anchor>
        </w:drawing>
      </w:r>
      <w:r w:rsidRPr="002300B2">
        <w:rPr>
          <w:rFonts w:ascii="Century Gothic" w:hAnsi="Century Gothic"/>
          <w:b/>
          <w:sz w:val="28"/>
          <w:szCs w:val="28"/>
        </w:rPr>
        <w:t>Ely St. John’s Primary</w:t>
      </w:r>
    </w:p>
    <w:p w:rsidR="002300B2" w:rsidRDefault="002300B2" w:rsidP="002300B2">
      <w:pPr>
        <w:jc w:val="center"/>
        <w:rPr>
          <w:rFonts w:ascii="Century Gothic" w:hAnsi="Century Gothic"/>
          <w:b/>
          <w:sz w:val="28"/>
          <w:szCs w:val="28"/>
        </w:rPr>
      </w:pPr>
    </w:p>
    <w:p w:rsidR="002300B2" w:rsidRPr="002300B2" w:rsidRDefault="00443E7A" w:rsidP="002300B2">
      <w:pPr>
        <w:jc w:val="center"/>
        <w:rPr>
          <w:rFonts w:ascii="Century Gothic" w:hAnsi="Century Gothic"/>
          <w:b/>
          <w:sz w:val="28"/>
          <w:szCs w:val="28"/>
          <w:u w:val="single"/>
        </w:rPr>
      </w:pPr>
      <w:r>
        <w:rPr>
          <w:rFonts w:ascii="Century Gothic" w:hAnsi="Century Gothic"/>
          <w:b/>
          <w:sz w:val="28"/>
          <w:szCs w:val="28"/>
          <w:u w:val="single"/>
        </w:rPr>
        <w:t>Science- Year 3</w:t>
      </w:r>
    </w:p>
    <w:p w:rsidR="002300B2" w:rsidRPr="005878F4" w:rsidRDefault="005878F4" w:rsidP="002300B2">
      <w:pPr>
        <w:jc w:val="center"/>
        <w:rPr>
          <w:rFonts w:ascii="Century Gothic" w:hAnsi="Century Gothic"/>
          <w:b/>
          <w:color w:val="FF0000"/>
          <w:sz w:val="28"/>
          <w:szCs w:val="28"/>
        </w:rPr>
      </w:pPr>
      <w:r>
        <w:rPr>
          <w:rFonts w:ascii="Century Gothic" w:hAnsi="Century Gothic"/>
          <w:b/>
          <w:color w:val="FF0000"/>
          <w:sz w:val="28"/>
          <w:szCs w:val="28"/>
        </w:rPr>
        <w:t>Light</w:t>
      </w:r>
    </w:p>
    <w:p w:rsidR="00527DBD" w:rsidRDefault="002300B2">
      <w:r>
        <w:t xml:space="preserve">                                                   </w:t>
      </w:r>
    </w:p>
    <w:p w:rsidR="00527DBD" w:rsidRPr="003717BA" w:rsidRDefault="00527DBD" w:rsidP="009E1B70">
      <w:pPr>
        <w:ind w:right="-643"/>
        <w:rPr>
          <w:rFonts w:ascii="Century Gothic" w:hAnsi="Century Gothic"/>
        </w:rPr>
      </w:pPr>
      <w:r>
        <w:t xml:space="preserve">                               </w:t>
      </w:r>
      <w:r w:rsidR="00EB051F">
        <w:t xml:space="preserve">        </w:t>
      </w:r>
      <w:r>
        <w:t xml:space="preserve"> </w:t>
      </w:r>
      <w:r w:rsidR="00EB051F">
        <w:rPr>
          <w:rFonts w:ascii="Century Gothic" w:hAnsi="Century Gothic"/>
          <w:u w:val="single"/>
        </w:rPr>
        <w:t xml:space="preserve">Our </w:t>
      </w:r>
      <w:r w:rsidR="00443E7A">
        <w:rPr>
          <w:rFonts w:ascii="Century Gothic" w:hAnsi="Century Gothic"/>
          <w:u w:val="single"/>
        </w:rPr>
        <w:t>Science</w:t>
      </w:r>
      <w:r w:rsidRPr="00527DBD">
        <w:rPr>
          <w:rFonts w:ascii="Century Gothic" w:hAnsi="Century Gothic"/>
          <w:u w:val="single"/>
        </w:rPr>
        <w:t xml:space="preserve"> Journey</w:t>
      </w:r>
      <w:r>
        <w:rPr>
          <w:rFonts w:ascii="Century Gothic" w:hAnsi="Century Gothic"/>
        </w:rPr>
        <w:t xml:space="preserve">                                                                                   </w:t>
      </w:r>
      <w:r w:rsidR="003717BA">
        <w:rPr>
          <w:rFonts w:ascii="Century Gothic" w:hAnsi="Century Gothic"/>
        </w:rPr>
        <w:t xml:space="preserve"> </w:t>
      </w:r>
      <w:r w:rsidR="009E1B70">
        <w:rPr>
          <w:rFonts w:ascii="Century Gothic" w:hAnsi="Century Gothic"/>
        </w:rPr>
        <w:t xml:space="preserve">              </w:t>
      </w:r>
      <w:r w:rsidR="00EB051F">
        <w:rPr>
          <w:rFonts w:ascii="Century Gothic" w:hAnsi="Century Gothic"/>
        </w:rPr>
        <w:t xml:space="preserve">    </w:t>
      </w:r>
      <w:r w:rsidR="009E1B70">
        <w:rPr>
          <w:rFonts w:ascii="Century Gothic" w:hAnsi="Century Gothic"/>
          <w:u w:val="single"/>
        </w:rPr>
        <w:t>Year 3</w:t>
      </w:r>
      <w:r w:rsidR="00EB051F">
        <w:rPr>
          <w:rFonts w:ascii="Century Gothic" w:hAnsi="Century Gothic"/>
          <w:u w:val="single"/>
        </w:rPr>
        <w:t xml:space="preserve"> Key </w:t>
      </w:r>
      <w:r w:rsidR="00443E7A">
        <w:rPr>
          <w:rFonts w:ascii="Century Gothic" w:hAnsi="Century Gothic"/>
          <w:u w:val="single"/>
        </w:rPr>
        <w:t>Science</w:t>
      </w:r>
      <w:r w:rsidRPr="00527DBD">
        <w:rPr>
          <w:rFonts w:ascii="Century Gothic" w:hAnsi="Century Gothic"/>
          <w:u w:val="single"/>
        </w:rPr>
        <w:t xml:space="preserve"> Vocab</w:t>
      </w:r>
      <w:r w:rsidR="003717BA">
        <w:rPr>
          <w:rFonts w:ascii="Century Gothic" w:hAnsi="Century Gothic"/>
          <w:u w:val="single"/>
        </w:rPr>
        <w:t>ulary</w:t>
      </w:r>
    </w:p>
    <w:tbl>
      <w:tblPr>
        <w:tblpPr w:leftFromText="180" w:rightFromText="180" w:vertAnchor="text" w:tblpX="1042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tblGrid>
      <w:tr w:rsidR="00710048" w:rsidTr="004633F6">
        <w:trPr>
          <w:trHeight w:val="5092"/>
        </w:trPr>
        <w:tc>
          <w:tcPr>
            <w:tcW w:w="3645" w:type="dxa"/>
          </w:tcPr>
          <w:p w:rsidR="00710048" w:rsidRDefault="00710048" w:rsidP="00710048">
            <w:pPr>
              <w:rPr>
                <w:rFonts w:ascii="Century Gothic" w:hAnsi="Century Gothic"/>
              </w:rPr>
            </w:pPr>
            <w:r>
              <w:rPr>
                <w:rFonts w:ascii="Century Gothic" w:hAnsi="Century Gothic"/>
              </w:rPr>
              <w:t>l</w:t>
            </w:r>
            <w:r w:rsidRPr="00710048">
              <w:rPr>
                <w:rFonts w:ascii="Century Gothic" w:hAnsi="Century Gothic"/>
              </w:rPr>
              <w:t xml:space="preserve">ight     </w:t>
            </w:r>
            <w:r>
              <w:rPr>
                <w:rFonts w:ascii="Century Gothic" w:hAnsi="Century Gothic"/>
              </w:rPr>
              <w:t xml:space="preserve">         </w:t>
            </w:r>
            <w:r w:rsidRPr="00710048">
              <w:rPr>
                <w:rFonts w:ascii="Century Gothic" w:hAnsi="Century Gothic"/>
              </w:rPr>
              <w:t xml:space="preserve">      </w:t>
            </w:r>
            <w:r>
              <w:rPr>
                <w:rFonts w:ascii="Century Gothic" w:hAnsi="Century Gothic"/>
              </w:rPr>
              <w:t xml:space="preserve">     </w:t>
            </w:r>
            <w:r w:rsidR="004633F6">
              <w:rPr>
                <w:rFonts w:ascii="Century Gothic" w:hAnsi="Century Gothic"/>
              </w:rPr>
              <w:t xml:space="preserve"> </w:t>
            </w:r>
            <w:r w:rsidRPr="00710048">
              <w:rPr>
                <w:rFonts w:ascii="Century Gothic" w:hAnsi="Century Gothic"/>
              </w:rPr>
              <w:t>dark    opaque</w:t>
            </w:r>
            <w:r>
              <w:rPr>
                <w:rFonts w:ascii="Century Gothic" w:hAnsi="Century Gothic"/>
              </w:rPr>
              <w:t xml:space="preserve">       </w:t>
            </w:r>
            <w:r w:rsidR="004633F6">
              <w:rPr>
                <w:rFonts w:ascii="Century Gothic" w:hAnsi="Century Gothic"/>
              </w:rPr>
              <w:t xml:space="preserve">            </w:t>
            </w:r>
            <w:r>
              <w:rPr>
                <w:rFonts w:ascii="Century Gothic" w:hAnsi="Century Gothic"/>
              </w:rPr>
              <w:t>visible</w:t>
            </w:r>
          </w:p>
          <w:p w:rsidR="00710048" w:rsidRDefault="00710048" w:rsidP="00710048">
            <w:pPr>
              <w:rPr>
                <w:rFonts w:ascii="Century Gothic" w:hAnsi="Century Gothic"/>
              </w:rPr>
            </w:pPr>
            <w:r>
              <w:rPr>
                <w:rFonts w:ascii="Century Gothic" w:hAnsi="Century Gothic"/>
              </w:rPr>
              <w:t xml:space="preserve">translucent   </w:t>
            </w:r>
            <w:r w:rsidR="004633F6">
              <w:rPr>
                <w:rFonts w:ascii="Century Gothic" w:hAnsi="Century Gothic"/>
              </w:rPr>
              <w:t xml:space="preserve">           </w:t>
            </w:r>
            <w:r>
              <w:rPr>
                <w:rFonts w:ascii="Century Gothic" w:hAnsi="Century Gothic"/>
              </w:rPr>
              <w:t>reflect          mirror</w:t>
            </w:r>
            <w:r w:rsidR="004633F6">
              <w:rPr>
                <w:rFonts w:ascii="Century Gothic" w:hAnsi="Century Gothic"/>
              </w:rPr>
              <w:t xml:space="preserve">                       scatter</w:t>
            </w:r>
          </w:p>
          <w:p w:rsidR="00710048" w:rsidRDefault="00710048" w:rsidP="00710048">
            <w:pPr>
              <w:rPr>
                <w:rFonts w:ascii="Century Gothic" w:hAnsi="Century Gothic"/>
              </w:rPr>
            </w:pPr>
            <w:r>
              <w:rPr>
                <w:rFonts w:ascii="Century Gothic" w:hAnsi="Century Gothic"/>
              </w:rPr>
              <w:t xml:space="preserve">transparent        </w:t>
            </w:r>
            <w:r w:rsidR="004633F6">
              <w:rPr>
                <w:rFonts w:ascii="Century Gothic" w:hAnsi="Century Gothic"/>
              </w:rPr>
              <w:t xml:space="preserve">     </w:t>
            </w:r>
            <w:r>
              <w:rPr>
                <w:rFonts w:ascii="Century Gothic" w:hAnsi="Century Gothic"/>
              </w:rPr>
              <w:t>rough</w:t>
            </w:r>
          </w:p>
          <w:p w:rsidR="004633F6" w:rsidRDefault="00710048" w:rsidP="00710048">
            <w:pPr>
              <w:rPr>
                <w:rFonts w:ascii="Century Gothic" w:hAnsi="Century Gothic"/>
              </w:rPr>
            </w:pPr>
            <w:r>
              <w:rPr>
                <w:rFonts w:ascii="Century Gothic" w:hAnsi="Century Gothic"/>
              </w:rPr>
              <w:t xml:space="preserve">concave      </w:t>
            </w:r>
            <w:r w:rsidR="004633F6">
              <w:rPr>
                <w:rFonts w:ascii="Century Gothic" w:hAnsi="Century Gothic"/>
              </w:rPr>
              <w:t xml:space="preserve">           </w:t>
            </w:r>
            <w:r>
              <w:rPr>
                <w:rFonts w:ascii="Century Gothic" w:hAnsi="Century Gothic"/>
              </w:rPr>
              <w:t xml:space="preserve">convex       UV light  </w:t>
            </w:r>
            <w:r w:rsidR="004633F6">
              <w:rPr>
                <w:rFonts w:ascii="Century Gothic" w:hAnsi="Century Gothic"/>
              </w:rPr>
              <w:t xml:space="preserve">                  beam</w:t>
            </w:r>
          </w:p>
          <w:p w:rsidR="00710048" w:rsidRDefault="00710048" w:rsidP="00710048">
            <w:pPr>
              <w:rPr>
                <w:rFonts w:ascii="Century Gothic" w:hAnsi="Century Gothic"/>
              </w:rPr>
            </w:pPr>
            <w:r>
              <w:rPr>
                <w:rFonts w:ascii="Century Gothic" w:hAnsi="Century Gothic"/>
              </w:rPr>
              <w:t>shadow</w:t>
            </w:r>
            <w:r w:rsidR="004633F6">
              <w:rPr>
                <w:rFonts w:ascii="Century Gothic" w:hAnsi="Century Gothic"/>
              </w:rPr>
              <w:t xml:space="preserve">    </w:t>
            </w:r>
            <w:r>
              <w:rPr>
                <w:rFonts w:ascii="Century Gothic" w:hAnsi="Century Gothic"/>
              </w:rPr>
              <w:t xml:space="preserve">         </w:t>
            </w:r>
            <w:r w:rsidR="004633F6">
              <w:rPr>
                <w:rFonts w:ascii="Century Gothic" w:hAnsi="Century Gothic"/>
              </w:rPr>
              <w:t xml:space="preserve">      </w:t>
            </w:r>
            <w:r>
              <w:rPr>
                <w:rFonts w:ascii="Century Gothic" w:hAnsi="Century Gothic"/>
              </w:rPr>
              <w:t>scatter</w:t>
            </w:r>
          </w:p>
          <w:p w:rsidR="00710048" w:rsidRDefault="004633F6" w:rsidP="00710048">
            <w:pPr>
              <w:rPr>
                <w:rFonts w:ascii="Century Gothic" w:hAnsi="Century Gothic"/>
              </w:rPr>
            </w:pPr>
            <w:r>
              <w:rPr>
                <w:rFonts w:ascii="Century Gothic" w:hAnsi="Century Gothic"/>
              </w:rPr>
              <w:t xml:space="preserve">visible spectrum    </w:t>
            </w:r>
            <w:r w:rsidR="00710048">
              <w:rPr>
                <w:rFonts w:ascii="Century Gothic" w:hAnsi="Century Gothic"/>
              </w:rPr>
              <w:t xml:space="preserve"> retina</w:t>
            </w:r>
          </w:p>
          <w:p w:rsidR="004633F6" w:rsidRDefault="00710048" w:rsidP="00710048">
            <w:pPr>
              <w:rPr>
                <w:rFonts w:ascii="Century Gothic" w:hAnsi="Century Gothic"/>
              </w:rPr>
            </w:pPr>
            <w:r>
              <w:rPr>
                <w:rFonts w:ascii="Century Gothic" w:hAnsi="Century Gothic"/>
              </w:rPr>
              <w:t>UV rating</w:t>
            </w:r>
            <w:r w:rsidR="004633F6">
              <w:rPr>
                <w:rFonts w:ascii="Century Gothic" w:hAnsi="Century Gothic"/>
              </w:rPr>
              <w:t xml:space="preserve">                source</w:t>
            </w:r>
          </w:p>
          <w:p w:rsidR="00710048" w:rsidRPr="004633F6" w:rsidRDefault="004633F6" w:rsidP="00710048">
            <w:pPr>
              <w:rPr>
                <w:rFonts w:ascii="Century Gothic" w:hAnsi="Century Gothic"/>
              </w:rPr>
            </w:pPr>
            <w:r>
              <w:rPr>
                <w:rFonts w:ascii="Century Gothic" w:hAnsi="Century Gothic"/>
              </w:rPr>
              <w:t xml:space="preserve">illuminate </w:t>
            </w:r>
            <w:r w:rsidR="00710048">
              <w:t xml:space="preserve">                                                                                                                                                        </w:t>
            </w:r>
            <w:r>
              <w:t xml:space="preserve">                     </w:t>
            </w:r>
            <w:r w:rsidR="00710048">
              <w:tab/>
            </w:r>
          </w:p>
        </w:tc>
      </w:tr>
    </w:tbl>
    <w:p w:rsidR="00B7282D" w:rsidRDefault="00527DBD" w:rsidP="00B7282D">
      <w:r>
        <w:t xml:space="preserve">                                             </w:t>
      </w:r>
      <w:r w:rsidR="00B7282D">
        <w:t xml:space="preserve">                                                                                                                                                                             </w:t>
      </w:r>
    </w:p>
    <w:tbl>
      <w:tblPr>
        <w:tblStyle w:val="TableGrid"/>
        <w:tblW w:w="0" w:type="auto"/>
        <w:tblLook w:val="04A0" w:firstRow="1" w:lastRow="0" w:firstColumn="1" w:lastColumn="0" w:noHBand="0" w:noVBand="1"/>
      </w:tblPr>
      <w:tblGrid>
        <w:gridCol w:w="1243"/>
        <w:gridCol w:w="1353"/>
        <w:gridCol w:w="1303"/>
        <w:gridCol w:w="1266"/>
        <w:gridCol w:w="1303"/>
        <w:gridCol w:w="1506"/>
        <w:gridCol w:w="1568"/>
      </w:tblGrid>
      <w:tr w:rsidR="00C004D3" w:rsidTr="00C004D3">
        <w:trPr>
          <w:trHeight w:val="72"/>
        </w:trPr>
        <w:tc>
          <w:tcPr>
            <w:tcW w:w="1243" w:type="dxa"/>
          </w:tcPr>
          <w:p w:rsidR="00C004D3" w:rsidRPr="00443E7A" w:rsidRDefault="00C004D3" w:rsidP="006A2494">
            <w:pPr>
              <w:rPr>
                <w:b/>
              </w:rPr>
            </w:pPr>
            <w:r w:rsidRPr="00443E7A">
              <w:rPr>
                <w:b/>
              </w:rPr>
              <w:t>EYFS</w:t>
            </w:r>
          </w:p>
        </w:tc>
        <w:tc>
          <w:tcPr>
            <w:tcW w:w="1208" w:type="dxa"/>
          </w:tcPr>
          <w:p w:rsidR="00C004D3" w:rsidRPr="00443E7A" w:rsidRDefault="00C004D3" w:rsidP="006A2494">
            <w:pPr>
              <w:rPr>
                <w:b/>
              </w:rPr>
            </w:pPr>
            <w:r w:rsidRPr="00443E7A">
              <w:rPr>
                <w:b/>
              </w:rPr>
              <w:t>Y1</w:t>
            </w:r>
          </w:p>
        </w:tc>
        <w:tc>
          <w:tcPr>
            <w:tcW w:w="1303" w:type="dxa"/>
          </w:tcPr>
          <w:p w:rsidR="00C004D3" w:rsidRPr="00443E7A" w:rsidRDefault="00C004D3" w:rsidP="006A2494">
            <w:pPr>
              <w:rPr>
                <w:b/>
              </w:rPr>
            </w:pPr>
            <w:r w:rsidRPr="00443E7A">
              <w:rPr>
                <w:b/>
              </w:rPr>
              <w:t>Y2</w:t>
            </w:r>
          </w:p>
        </w:tc>
        <w:tc>
          <w:tcPr>
            <w:tcW w:w="1266" w:type="dxa"/>
          </w:tcPr>
          <w:p w:rsidR="00C004D3" w:rsidRPr="00443E7A" w:rsidRDefault="00C004D3" w:rsidP="006A2494">
            <w:pPr>
              <w:rPr>
                <w:b/>
              </w:rPr>
            </w:pPr>
            <w:r w:rsidRPr="00443E7A">
              <w:rPr>
                <w:b/>
              </w:rPr>
              <w:t>Y3</w:t>
            </w:r>
          </w:p>
        </w:tc>
        <w:tc>
          <w:tcPr>
            <w:tcW w:w="1303" w:type="dxa"/>
          </w:tcPr>
          <w:p w:rsidR="00C004D3" w:rsidRPr="00443E7A" w:rsidRDefault="00C004D3" w:rsidP="006A2494">
            <w:pPr>
              <w:rPr>
                <w:b/>
              </w:rPr>
            </w:pPr>
            <w:r w:rsidRPr="00443E7A">
              <w:rPr>
                <w:b/>
              </w:rPr>
              <w:t>Y4</w:t>
            </w:r>
          </w:p>
        </w:tc>
        <w:tc>
          <w:tcPr>
            <w:tcW w:w="1506" w:type="dxa"/>
          </w:tcPr>
          <w:p w:rsidR="00C004D3" w:rsidRPr="00443E7A" w:rsidRDefault="00C004D3" w:rsidP="006A2494">
            <w:pPr>
              <w:rPr>
                <w:b/>
              </w:rPr>
            </w:pPr>
            <w:r w:rsidRPr="00443E7A">
              <w:rPr>
                <w:b/>
              </w:rPr>
              <w:t>Y5</w:t>
            </w:r>
          </w:p>
        </w:tc>
        <w:tc>
          <w:tcPr>
            <w:tcW w:w="1568" w:type="dxa"/>
          </w:tcPr>
          <w:p w:rsidR="00C004D3" w:rsidRPr="00443E7A" w:rsidRDefault="00C004D3" w:rsidP="006A2494">
            <w:pPr>
              <w:rPr>
                <w:b/>
              </w:rPr>
            </w:pPr>
            <w:r w:rsidRPr="00443E7A">
              <w:rPr>
                <w:b/>
              </w:rPr>
              <w:t>Y6</w:t>
            </w:r>
          </w:p>
        </w:tc>
      </w:tr>
      <w:tr w:rsidR="00710048" w:rsidTr="00184012">
        <w:trPr>
          <w:trHeight w:val="420"/>
        </w:trPr>
        <w:tc>
          <w:tcPr>
            <w:tcW w:w="1243"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 xml:space="preserve">Being updated 2020-2021                                                                                                                                                                                                                                                                                                                                                                         </w:t>
            </w:r>
          </w:p>
        </w:tc>
        <w:tc>
          <w:tcPr>
            <w:tcW w:w="1208"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Animals - Humans</w:t>
            </w: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r>
              <w:rPr>
                <w:rFonts w:ascii="Century Gothic" w:hAnsi="Century Gothic"/>
                <w:sz w:val="18"/>
                <w:szCs w:val="18"/>
              </w:rPr>
              <w:t>Plants(trees)/</w:t>
            </w:r>
          </w:p>
          <w:p w:rsidR="00710048" w:rsidRDefault="00710048" w:rsidP="00710048">
            <w:pPr>
              <w:rPr>
                <w:rFonts w:ascii="Century Gothic" w:hAnsi="Century Gothic"/>
                <w:sz w:val="18"/>
                <w:szCs w:val="18"/>
              </w:rPr>
            </w:pPr>
            <w:r>
              <w:rPr>
                <w:rFonts w:ascii="Century Gothic" w:hAnsi="Century Gothic"/>
                <w:sz w:val="18"/>
                <w:szCs w:val="18"/>
              </w:rPr>
              <w:t>Seasonal Changes</w:t>
            </w:r>
          </w:p>
        </w:tc>
        <w:tc>
          <w:tcPr>
            <w:tcW w:w="1303"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Living things and their habitats</w:t>
            </w: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r>
              <w:rPr>
                <w:rFonts w:ascii="Century Gothic" w:hAnsi="Century Gothic"/>
                <w:sz w:val="18"/>
                <w:szCs w:val="18"/>
              </w:rPr>
              <w:t>Animals including humans</w:t>
            </w:r>
          </w:p>
        </w:tc>
        <w:tc>
          <w:tcPr>
            <w:tcW w:w="1266"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Rocks and Soils</w:t>
            </w:r>
          </w:p>
        </w:tc>
        <w:tc>
          <w:tcPr>
            <w:tcW w:w="1303"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 xml:space="preserve">Electricity </w:t>
            </w: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r>
              <w:rPr>
                <w:rFonts w:ascii="Century Gothic" w:hAnsi="Century Gothic"/>
                <w:sz w:val="18"/>
                <w:szCs w:val="18"/>
              </w:rPr>
              <w:t>Sound</w:t>
            </w:r>
          </w:p>
        </w:tc>
        <w:tc>
          <w:tcPr>
            <w:tcW w:w="1506"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Forces</w:t>
            </w: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r>
              <w:rPr>
                <w:rFonts w:ascii="Century Gothic" w:hAnsi="Century Gothic"/>
                <w:sz w:val="18"/>
                <w:szCs w:val="18"/>
              </w:rPr>
              <w:t>Earth and Space</w:t>
            </w:r>
          </w:p>
        </w:tc>
        <w:tc>
          <w:tcPr>
            <w:tcW w:w="1568" w:type="dxa"/>
            <w:tcBorders>
              <w:top w:val="single" w:sz="4" w:space="0" w:color="auto"/>
              <w:left w:val="single" w:sz="4" w:space="0" w:color="auto"/>
              <w:bottom w:val="single" w:sz="4" w:space="0" w:color="auto"/>
              <w:right w:val="single" w:sz="4" w:space="0" w:color="auto"/>
            </w:tcBorders>
          </w:tcPr>
          <w:p w:rsidR="00710048" w:rsidRDefault="00710048" w:rsidP="00710048">
            <w:pPr>
              <w:spacing w:before="100" w:beforeAutospacing="1" w:after="100" w:afterAutospacing="1"/>
              <w:rPr>
                <w:rFonts w:ascii="Century Gothic" w:eastAsia="Times New Roman" w:hAnsi="Century Gothic"/>
                <w:sz w:val="18"/>
                <w:szCs w:val="18"/>
              </w:rPr>
            </w:pPr>
            <w:r>
              <w:rPr>
                <w:rFonts w:ascii="Century Gothic" w:eastAsia="Times New Roman" w:hAnsi="Century Gothic"/>
                <w:color w:val="000000"/>
                <w:sz w:val="18"/>
                <w:szCs w:val="18"/>
              </w:rPr>
              <w:t>Living things and their habitats </w:t>
            </w:r>
          </w:p>
          <w:p w:rsidR="00710048" w:rsidRDefault="00710048" w:rsidP="00710048">
            <w:pPr>
              <w:rPr>
                <w:rFonts w:ascii="Century Gothic" w:hAnsi="Century Gothic"/>
                <w:sz w:val="18"/>
                <w:szCs w:val="18"/>
              </w:rPr>
            </w:pPr>
            <w:r>
              <w:rPr>
                <w:rFonts w:ascii="Century Gothic" w:eastAsia="Times New Roman" w:hAnsi="Century Gothic"/>
                <w:sz w:val="18"/>
                <w:szCs w:val="18"/>
              </w:rPr>
              <w:t>Light </w:t>
            </w:r>
          </w:p>
        </w:tc>
      </w:tr>
      <w:tr w:rsidR="00710048" w:rsidTr="00184012">
        <w:trPr>
          <w:trHeight w:val="322"/>
        </w:trPr>
        <w:tc>
          <w:tcPr>
            <w:tcW w:w="1243"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p>
        </w:tc>
        <w:tc>
          <w:tcPr>
            <w:tcW w:w="1208"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Animals</w:t>
            </w: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r>
              <w:rPr>
                <w:rFonts w:ascii="Century Gothic" w:hAnsi="Century Gothic"/>
                <w:sz w:val="18"/>
                <w:szCs w:val="18"/>
              </w:rPr>
              <w:t>Materials</w:t>
            </w:r>
          </w:p>
        </w:tc>
        <w:tc>
          <w:tcPr>
            <w:tcW w:w="1303"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Uses of everyday materials</w:t>
            </w: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r>
              <w:rPr>
                <w:rFonts w:ascii="Century Gothic" w:hAnsi="Century Gothic"/>
                <w:sz w:val="18"/>
                <w:szCs w:val="18"/>
              </w:rPr>
              <w:t>Plants</w:t>
            </w:r>
          </w:p>
        </w:tc>
        <w:tc>
          <w:tcPr>
            <w:tcW w:w="1266"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 xml:space="preserve">Light </w:t>
            </w: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r>
              <w:rPr>
                <w:rFonts w:ascii="Century Gothic" w:hAnsi="Century Gothic"/>
                <w:sz w:val="18"/>
                <w:szCs w:val="18"/>
              </w:rPr>
              <w:t>Plants</w:t>
            </w:r>
          </w:p>
          <w:p w:rsidR="00710048" w:rsidRDefault="00710048" w:rsidP="00710048">
            <w:pPr>
              <w:rPr>
                <w:rFonts w:ascii="Century Gothic" w:hAnsi="Century Gothic"/>
                <w:sz w:val="18"/>
                <w:szCs w:val="18"/>
              </w:rPr>
            </w:pPr>
          </w:p>
        </w:tc>
        <w:tc>
          <w:tcPr>
            <w:tcW w:w="1303"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States of matter</w:t>
            </w: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r>
              <w:rPr>
                <w:rFonts w:ascii="Century Gothic" w:hAnsi="Century Gothic"/>
                <w:sz w:val="18"/>
                <w:szCs w:val="18"/>
              </w:rPr>
              <w:t>Digestion and Teeth</w:t>
            </w:r>
          </w:p>
        </w:tc>
        <w:tc>
          <w:tcPr>
            <w:tcW w:w="1506"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eastAsia="Times New Roman" w:hAnsi="Century Gothic" w:cs="Calibri"/>
                <w:color w:val="000000"/>
                <w:sz w:val="18"/>
                <w:szCs w:val="18"/>
              </w:rPr>
              <w:t>Properties of Materials</w:t>
            </w:r>
          </w:p>
        </w:tc>
        <w:tc>
          <w:tcPr>
            <w:tcW w:w="1568" w:type="dxa"/>
            <w:tcBorders>
              <w:top w:val="single" w:sz="4" w:space="0" w:color="auto"/>
              <w:left w:val="single" w:sz="4" w:space="0" w:color="auto"/>
              <w:bottom w:val="single" w:sz="4" w:space="0" w:color="auto"/>
              <w:right w:val="single" w:sz="4" w:space="0" w:color="auto"/>
            </w:tcBorders>
          </w:tcPr>
          <w:p w:rsidR="00710048" w:rsidRDefault="00710048" w:rsidP="00710048">
            <w:pPr>
              <w:spacing w:before="100" w:beforeAutospacing="1" w:after="100" w:afterAutospacing="1"/>
              <w:rPr>
                <w:rFonts w:ascii="Century Gothic" w:eastAsia="Times New Roman" w:hAnsi="Century Gothic"/>
                <w:sz w:val="18"/>
                <w:szCs w:val="18"/>
              </w:rPr>
            </w:pPr>
            <w:r>
              <w:rPr>
                <w:rFonts w:ascii="Century Gothic" w:eastAsia="Times New Roman" w:hAnsi="Century Gothic"/>
                <w:color w:val="000000"/>
                <w:sz w:val="18"/>
                <w:szCs w:val="18"/>
              </w:rPr>
              <w:t>Evolution and inheritance</w:t>
            </w:r>
            <w:r>
              <w:rPr>
                <w:rFonts w:ascii="Century Gothic" w:hAnsi="Century Gothic"/>
                <w:sz w:val="18"/>
                <w:szCs w:val="18"/>
              </w:rPr>
              <w:t> </w:t>
            </w:r>
          </w:p>
          <w:p w:rsidR="00710048" w:rsidRDefault="00710048" w:rsidP="00710048">
            <w:pPr>
              <w:rPr>
                <w:rFonts w:ascii="Century Gothic" w:hAnsi="Century Gothic"/>
                <w:sz w:val="18"/>
                <w:szCs w:val="18"/>
              </w:rPr>
            </w:pPr>
            <w:r>
              <w:rPr>
                <w:rFonts w:ascii="Century Gothic" w:eastAsia="Times New Roman" w:hAnsi="Century Gothic"/>
                <w:sz w:val="18"/>
                <w:szCs w:val="18"/>
              </w:rPr>
              <w:t>Electricity</w:t>
            </w:r>
          </w:p>
        </w:tc>
      </w:tr>
      <w:tr w:rsidR="00710048" w:rsidTr="00184012">
        <w:trPr>
          <w:trHeight w:val="479"/>
        </w:trPr>
        <w:tc>
          <w:tcPr>
            <w:tcW w:w="1243"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p>
        </w:tc>
        <w:tc>
          <w:tcPr>
            <w:tcW w:w="1208"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Plants</w:t>
            </w: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r>
              <w:rPr>
                <w:rFonts w:ascii="Century Gothic" w:hAnsi="Century Gothic"/>
                <w:sz w:val="18"/>
                <w:szCs w:val="18"/>
              </w:rPr>
              <w:t>Science skills</w:t>
            </w:r>
          </w:p>
        </w:tc>
        <w:tc>
          <w:tcPr>
            <w:tcW w:w="1303" w:type="dxa"/>
            <w:tcBorders>
              <w:top w:val="single" w:sz="4" w:space="0" w:color="auto"/>
              <w:left w:val="single" w:sz="4" w:space="0" w:color="auto"/>
              <w:bottom w:val="single" w:sz="4" w:space="0" w:color="auto"/>
              <w:right w:val="single" w:sz="4" w:space="0" w:color="auto"/>
            </w:tcBorders>
          </w:tcPr>
          <w:p w:rsidR="00517517" w:rsidRDefault="00517517" w:rsidP="00517517">
            <w:pPr>
              <w:rPr>
                <w:rFonts w:ascii="Century Gothic" w:hAnsi="Century Gothic"/>
                <w:sz w:val="18"/>
                <w:szCs w:val="18"/>
              </w:rPr>
            </w:pPr>
            <w:r>
              <w:rPr>
                <w:rFonts w:ascii="Century Gothic" w:hAnsi="Century Gothic"/>
                <w:sz w:val="18"/>
                <w:szCs w:val="18"/>
              </w:rPr>
              <w:t>The Envir</w:t>
            </w:r>
            <w:bookmarkStart w:id="0" w:name="_GoBack"/>
            <w:bookmarkEnd w:id="0"/>
            <w:r>
              <w:rPr>
                <w:rFonts w:ascii="Century Gothic" w:hAnsi="Century Gothic"/>
                <w:sz w:val="18"/>
                <w:szCs w:val="18"/>
              </w:rPr>
              <w:t>onment</w:t>
            </w:r>
          </w:p>
          <w:p w:rsidR="00517517" w:rsidRDefault="00517517" w:rsidP="00517517">
            <w:pPr>
              <w:rPr>
                <w:rFonts w:ascii="Century Gothic" w:hAnsi="Century Gothic"/>
                <w:sz w:val="18"/>
                <w:szCs w:val="18"/>
              </w:rPr>
            </w:pPr>
          </w:p>
          <w:p w:rsidR="00710048" w:rsidRDefault="00517517" w:rsidP="00517517">
            <w:pPr>
              <w:rPr>
                <w:rFonts w:ascii="Century Gothic" w:hAnsi="Century Gothic"/>
                <w:sz w:val="18"/>
                <w:szCs w:val="18"/>
              </w:rPr>
            </w:pPr>
            <w:r>
              <w:rPr>
                <w:rFonts w:ascii="Century Gothic" w:hAnsi="Century Gothic"/>
                <w:sz w:val="18"/>
                <w:szCs w:val="18"/>
              </w:rPr>
              <w:t>Scientists and Inventors</w:t>
            </w:r>
          </w:p>
        </w:tc>
        <w:tc>
          <w:tcPr>
            <w:tcW w:w="1266"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Animals including humans</w:t>
            </w:r>
          </w:p>
          <w:p w:rsidR="00710048" w:rsidRDefault="00710048" w:rsidP="00710048">
            <w:pPr>
              <w:rPr>
                <w:rFonts w:ascii="Century Gothic" w:hAnsi="Century Gothic"/>
                <w:sz w:val="18"/>
                <w:szCs w:val="18"/>
              </w:rPr>
            </w:pPr>
          </w:p>
          <w:p w:rsidR="00710048" w:rsidRDefault="00710048" w:rsidP="00710048">
            <w:pPr>
              <w:rPr>
                <w:rFonts w:ascii="Century Gothic" w:hAnsi="Century Gothic"/>
                <w:sz w:val="18"/>
                <w:szCs w:val="18"/>
              </w:rPr>
            </w:pPr>
            <w:r>
              <w:rPr>
                <w:rFonts w:ascii="Century Gothic" w:hAnsi="Century Gothic"/>
                <w:sz w:val="18"/>
                <w:szCs w:val="18"/>
              </w:rPr>
              <w:t>Forces and Motion</w:t>
            </w:r>
          </w:p>
        </w:tc>
        <w:tc>
          <w:tcPr>
            <w:tcW w:w="1303"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hAnsi="Century Gothic"/>
                <w:sz w:val="18"/>
                <w:szCs w:val="18"/>
              </w:rPr>
              <w:t>Living things and their habitats</w:t>
            </w:r>
          </w:p>
        </w:tc>
        <w:tc>
          <w:tcPr>
            <w:tcW w:w="1506"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Living things and their habitats </w:t>
            </w:r>
          </w:p>
          <w:p w:rsidR="00710048" w:rsidRDefault="00710048" w:rsidP="00710048">
            <w:pPr>
              <w:rPr>
                <w:rFonts w:ascii="Century Gothic" w:eastAsia="Times New Roman" w:hAnsi="Century Gothic" w:cs="Calibri"/>
                <w:color w:val="000000"/>
                <w:sz w:val="18"/>
                <w:szCs w:val="18"/>
              </w:rPr>
            </w:pPr>
          </w:p>
          <w:p w:rsidR="00710048" w:rsidRDefault="00710048" w:rsidP="00710048">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Animals, including humans      </w:t>
            </w:r>
          </w:p>
          <w:p w:rsidR="00710048" w:rsidRDefault="00710048" w:rsidP="00710048">
            <w:pPr>
              <w:rPr>
                <w:rFonts w:ascii="Century Gothic" w:hAnsi="Century Gothic"/>
                <w:sz w:val="18"/>
                <w:szCs w:val="18"/>
              </w:rPr>
            </w:pPr>
          </w:p>
        </w:tc>
        <w:tc>
          <w:tcPr>
            <w:tcW w:w="1568" w:type="dxa"/>
            <w:tcBorders>
              <w:top w:val="single" w:sz="4" w:space="0" w:color="auto"/>
              <w:left w:val="single" w:sz="4" w:space="0" w:color="auto"/>
              <w:bottom w:val="single" w:sz="4" w:space="0" w:color="auto"/>
              <w:right w:val="single" w:sz="4" w:space="0" w:color="auto"/>
            </w:tcBorders>
          </w:tcPr>
          <w:p w:rsidR="00710048" w:rsidRDefault="00710048" w:rsidP="00710048">
            <w:pPr>
              <w:rPr>
                <w:rFonts w:ascii="Century Gothic" w:hAnsi="Century Gothic"/>
                <w:sz w:val="18"/>
                <w:szCs w:val="18"/>
              </w:rPr>
            </w:pPr>
            <w:r>
              <w:rPr>
                <w:rFonts w:ascii="Century Gothic" w:eastAsia="Times New Roman" w:hAnsi="Century Gothic"/>
                <w:color w:val="000000"/>
                <w:sz w:val="18"/>
                <w:szCs w:val="18"/>
              </w:rPr>
              <w:t>Animals including humans</w:t>
            </w:r>
            <w:r>
              <w:rPr>
                <w:rFonts w:ascii="Century Gothic" w:eastAsia="Times New Roman" w:hAnsi="Century Gothic"/>
                <w:sz w:val="18"/>
                <w:szCs w:val="18"/>
              </w:rPr>
              <w:t> </w:t>
            </w:r>
            <w:r>
              <w:rPr>
                <w:rFonts w:ascii="Century Gothic" w:eastAsia="Times New Roman" w:hAnsi="Century Gothic"/>
                <w:sz w:val="18"/>
                <w:szCs w:val="18"/>
              </w:rPr>
              <w:br/>
            </w:r>
          </w:p>
        </w:tc>
      </w:tr>
    </w:tbl>
    <w:p w:rsidR="00B7282D" w:rsidRDefault="00C004D3" w:rsidP="00710048">
      <w:r>
        <w:tab/>
      </w:r>
      <w:r>
        <w:tab/>
      </w:r>
      <w:r>
        <w:tab/>
      </w:r>
      <w:r>
        <w:tab/>
      </w:r>
      <w:r>
        <w:tab/>
      </w:r>
      <w:r>
        <w:tab/>
      </w:r>
      <w:r>
        <w:tab/>
      </w:r>
      <w:r>
        <w:tab/>
      </w:r>
      <w:r>
        <w:tab/>
      </w:r>
      <w:r>
        <w:tab/>
      </w:r>
      <w:r>
        <w:tab/>
      </w:r>
      <w:r>
        <w:tab/>
      </w:r>
      <w:r>
        <w:tab/>
      </w:r>
      <w:r>
        <w:tab/>
        <w:t xml:space="preserve">              </w:t>
      </w:r>
    </w:p>
    <w:p w:rsidR="00B7282D" w:rsidRDefault="00B7282D" w:rsidP="00710048">
      <w:r>
        <w:tab/>
      </w:r>
      <w:r>
        <w:tab/>
      </w:r>
      <w:r>
        <w:tab/>
      </w:r>
      <w:r>
        <w:tab/>
      </w:r>
      <w:r>
        <w:tab/>
      </w:r>
      <w:r>
        <w:tab/>
      </w:r>
      <w:r>
        <w:tab/>
      </w:r>
      <w:r>
        <w:tab/>
      </w:r>
      <w:r>
        <w:tab/>
      </w:r>
      <w:r>
        <w:tab/>
      </w:r>
      <w:r>
        <w:tab/>
      </w:r>
      <w:r>
        <w:tab/>
      </w:r>
      <w:r>
        <w:tab/>
      </w:r>
      <w:r>
        <w:tab/>
      </w:r>
      <w:r>
        <w:tab/>
      </w:r>
    </w:p>
    <w:p w:rsidR="00C52D2A" w:rsidRDefault="00C00819" w:rsidP="00B7282D">
      <w:r>
        <w:tab/>
      </w:r>
      <w:r>
        <w:tab/>
      </w:r>
      <w:r>
        <w:tab/>
      </w:r>
    </w:p>
    <w:p w:rsidR="00C52D2A" w:rsidRDefault="00C00819">
      <w:r>
        <w:tab/>
      </w:r>
      <w:r>
        <w:tab/>
      </w:r>
      <w:r>
        <w:tab/>
      </w:r>
      <w:r>
        <w:tab/>
      </w:r>
      <w:r>
        <w:tab/>
      </w:r>
      <w:r>
        <w:tab/>
      </w:r>
      <w:r>
        <w:tab/>
      </w:r>
      <w:r>
        <w:tab/>
      </w:r>
      <w:r>
        <w:tab/>
      </w:r>
      <w:r>
        <w:tab/>
      </w:r>
      <w:r>
        <w:tab/>
      </w:r>
      <w:r>
        <w:tab/>
      </w:r>
      <w:r>
        <w:tab/>
      </w:r>
      <w:r>
        <w:tab/>
      </w:r>
      <w:r>
        <w:tab/>
      </w:r>
      <w:r>
        <w:tab/>
      </w:r>
      <w:r>
        <w:tab/>
      </w:r>
      <w:r>
        <w:tab/>
      </w:r>
    </w:p>
    <w:p w:rsidR="00C52D2A" w:rsidRDefault="00C52D2A">
      <w:r>
        <w:lastRenderedPageBreak/>
        <w:tab/>
      </w:r>
      <w:r>
        <w:tab/>
      </w:r>
      <w:r>
        <w:tab/>
      </w:r>
      <w:r>
        <w:tab/>
      </w:r>
    </w:p>
    <w:p w:rsidR="008C394F" w:rsidRDefault="008C394F"/>
    <w:p w:rsidR="009E1B70" w:rsidRPr="00A174E0" w:rsidRDefault="00D202F1" w:rsidP="004633F6">
      <w:pPr>
        <w:jc w:val="center"/>
      </w:pPr>
      <w:r w:rsidRPr="009E4551">
        <w:rPr>
          <w:noProof/>
          <w:lang w:eastAsia="en-GB"/>
        </w:rPr>
        <w:drawing>
          <wp:anchor distT="0" distB="0" distL="114300" distR="114300" simplePos="0" relativeHeight="251662336" behindDoc="0" locked="0" layoutInCell="1" allowOverlap="1" wp14:anchorId="5F3BCA76" wp14:editId="13D2E7A3">
            <wp:simplePos x="0" y="0"/>
            <wp:positionH relativeFrom="margin">
              <wp:align>right</wp:align>
            </wp:positionH>
            <wp:positionV relativeFrom="paragraph">
              <wp:posOffset>7620</wp:posOffset>
            </wp:positionV>
            <wp:extent cx="707390" cy="701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pic:spPr>
                </pic:pic>
              </a:graphicData>
            </a:graphic>
          </wp:anchor>
        </w:drawing>
      </w:r>
      <w:r w:rsidRPr="009E4551">
        <w:rPr>
          <w:noProof/>
          <w:lang w:eastAsia="en-GB"/>
        </w:rPr>
        <w:drawing>
          <wp:anchor distT="0" distB="0" distL="114300" distR="114300" simplePos="0" relativeHeight="251661312" behindDoc="0" locked="0" layoutInCell="1" allowOverlap="1" wp14:anchorId="1D0D18BB" wp14:editId="1A7A8079">
            <wp:simplePos x="0" y="0"/>
            <wp:positionH relativeFrom="margin">
              <wp:align>left</wp:align>
            </wp:positionH>
            <wp:positionV relativeFrom="paragraph">
              <wp:posOffset>9525</wp:posOffset>
            </wp:positionV>
            <wp:extent cx="704850" cy="695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margin">
              <wp14:pctWidth>0</wp14:pctWidth>
            </wp14:sizeRelH>
            <wp14:sizeRelV relativeFrom="margin">
              <wp14:pctHeight>0</wp14:pctHeight>
            </wp14:sizeRelV>
          </wp:anchor>
        </w:drawing>
      </w:r>
      <w:r w:rsidR="00443E7A">
        <w:rPr>
          <w:rFonts w:ascii="Century Gothic" w:hAnsi="Century Gothic"/>
          <w:b/>
          <w:sz w:val="28"/>
          <w:szCs w:val="28"/>
          <w:u w:val="single"/>
        </w:rPr>
        <w:t>Science-Year 3</w:t>
      </w:r>
    </w:p>
    <w:p w:rsidR="00D202F1" w:rsidRPr="009E1B70" w:rsidRDefault="004633F6" w:rsidP="009E1B70">
      <w:pPr>
        <w:jc w:val="center"/>
        <w:rPr>
          <w:rFonts w:ascii="Century Gothic" w:hAnsi="Century Gothic"/>
          <w:b/>
          <w:color w:val="FF0000"/>
          <w:sz w:val="28"/>
          <w:szCs w:val="28"/>
        </w:rPr>
      </w:pPr>
      <w:r>
        <w:rPr>
          <w:rFonts w:ascii="Century Gothic" w:hAnsi="Century Gothic"/>
          <w:b/>
          <w:color w:val="FF0000"/>
          <w:sz w:val="28"/>
          <w:szCs w:val="28"/>
        </w:rPr>
        <w:t>Light</w:t>
      </w:r>
    </w:p>
    <w:tbl>
      <w:tblPr>
        <w:tblpPr w:leftFromText="180" w:rightFromText="180" w:vertAnchor="text" w:horzAnchor="margin" w:tblpXSpec="center" w:tblpY="235"/>
        <w:tblW w:w="14165" w:type="dxa"/>
        <w:tblCellMar>
          <w:left w:w="0" w:type="dxa"/>
          <w:right w:w="0" w:type="dxa"/>
        </w:tblCellMar>
        <w:tblLook w:val="0420" w:firstRow="1" w:lastRow="0" w:firstColumn="0" w:lastColumn="0" w:noHBand="0" w:noVBand="1"/>
      </w:tblPr>
      <w:tblGrid>
        <w:gridCol w:w="2070"/>
        <w:gridCol w:w="4031"/>
        <w:gridCol w:w="4032"/>
        <w:gridCol w:w="4032"/>
      </w:tblGrid>
      <w:tr w:rsidR="00562F84" w:rsidRPr="00562F84" w:rsidTr="00A174E0">
        <w:trPr>
          <w:trHeight w:val="1468"/>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562F84" w:rsidRDefault="00562F84" w:rsidP="00562F84">
            <w:pPr>
              <w:spacing w:after="0" w:line="240" w:lineRule="auto"/>
              <w:rPr>
                <w:rFonts w:ascii="Arial" w:eastAsia="Times New Roman" w:hAnsi="Arial" w:cs="Arial"/>
                <w:lang w:eastAsia="en-GB"/>
              </w:rPr>
            </w:pPr>
            <w:r w:rsidRPr="00562F84">
              <w:rPr>
                <w:rFonts w:ascii="Century Gothic" w:eastAsia="Times New Roman" w:hAnsi="Century Gothic" w:cs="Arial"/>
                <w:b/>
                <w:bCs/>
                <w:color w:val="000000" w:themeColor="text1"/>
                <w:kern w:val="24"/>
                <w:lang w:eastAsia="en-GB"/>
              </w:rPr>
              <w:t>Key Knowledge</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174E0" w:rsidRPr="00A174E0" w:rsidRDefault="00A174E0" w:rsidP="00A174E0">
            <w:pPr>
              <w:pStyle w:val="ListParagraph"/>
              <w:numPr>
                <w:ilvl w:val="0"/>
                <w:numId w:val="4"/>
              </w:numPr>
              <w:spacing w:after="0"/>
              <w:rPr>
                <w:rFonts w:ascii="Century Gothic" w:hAnsi="Century Gothic" w:cs="Tahoma"/>
                <w:sz w:val="20"/>
                <w:szCs w:val="20"/>
              </w:rPr>
            </w:pPr>
            <w:r w:rsidRPr="00A174E0">
              <w:rPr>
                <w:rFonts w:ascii="Century Gothic" w:hAnsi="Century Gothic"/>
                <w:sz w:val="20"/>
                <w:szCs w:val="20"/>
              </w:rPr>
              <w:t xml:space="preserve">I know that we need light in order to see things and that dark is the absence of light </w:t>
            </w:r>
          </w:p>
          <w:p w:rsidR="00A174E0" w:rsidRPr="00A174E0" w:rsidRDefault="00A174E0" w:rsidP="00A174E0">
            <w:pPr>
              <w:pStyle w:val="ListParagraph"/>
              <w:numPr>
                <w:ilvl w:val="0"/>
                <w:numId w:val="4"/>
              </w:numPr>
              <w:spacing w:after="0"/>
              <w:rPr>
                <w:rFonts w:ascii="Century Gothic" w:hAnsi="Century Gothic" w:cs="Tahoma"/>
                <w:sz w:val="20"/>
                <w:szCs w:val="20"/>
              </w:rPr>
            </w:pPr>
            <w:r w:rsidRPr="00A174E0">
              <w:rPr>
                <w:rFonts w:ascii="Century Gothic" w:hAnsi="Century Gothic"/>
                <w:sz w:val="20"/>
                <w:szCs w:val="20"/>
              </w:rPr>
              <w:t xml:space="preserve">I know that light is reflected from surfaces </w:t>
            </w:r>
          </w:p>
          <w:p w:rsidR="00A174E0" w:rsidRPr="00A174E0" w:rsidRDefault="00A174E0" w:rsidP="00A174E0">
            <w:pPr>
              <w:pStyle w:val="ListParagraph"/>
              <w:numPr>
                <w:ilvl w:val="0"/>
                <w:numId w:val="4"/>
              </w:numPr>
              <w:spacing w:after="0"/>
              <w:rPr>
                <w:rFonts w:ascii="Century Gothic" w:hAnsi="Century Gothic" w:cs="Tahoma"/>
                <w:sz w:val="20"/>
                <w:szCs w:val="20"/>
              </w:rPr>
            </w:pPr>
            <w:r w:rsidRPr="00A174E0">
              <w:rPr>
                <w:rFonts w:ascii="Century Gothic" w:hAnsi="Century Gothic"/>
                <w:sz w:val="20"/>
                <w:szCs w:val="20"/>
              </w:rPr>
              <w:t xml:space="preserve">I know that light from the sun can be dangerous and that </w:t>
            </w:r>
            <w:r w:rsidR="005878F4">
              <w:rPr>
                <w:rFonts w:ascii="Century Gothic" w:hAnsi="Century Gothic"/>
                <w:sz w:val="20"/>
                <w:szCs w:val="20"/>
              </w:rPr>
              <w:t>there are ways to protect their</w:t>
            </w:r>
            <w:r w:rsidRPr="00A174E0">
              <w:rPr>
                <w:rFonts w:ascii="Century Gothic" w:hAnsi="Century Gothic"/>
                <w:sz w:val="20"/>
                <w:szCs w:val="20"/>
              </w:rPr>
              <w:t xml:space="preserve"> eyes </w:t>
            </w:r>
          </w:p>
          <w:p w:rsidR="00A174E0" w:rsidRPr="00A174E0" w:rsidRDefault="00A174E0" w:rsidP="00A174E0">
            <w:pPr>
              <w:pStyle w:val="ListParagraph"/>
              <w:numPr>
                <w:ilvl w:val="0"/>
                <w:numId w:val="4"/>
              </w:numPr>
              <w:spacing w:after="0"/>
              <w:rPr>
                <w:rFonts w:ascii="Century Gothic" w:hAnsi="Century Gothic" w:cs="Tahoma"/>
                <w:sz w:val="20"/>
                <w:szCs w:val="20"/>
              </w:rPr>
            </w:pPr>
            <w:r w:rsidRPr="00A174E0">
              <w:rPr>
                <w:rFonts w:ascii="Century Gothic" w:hAnsi="Century Gothic"/>
                <w:sz w:val="20"/>
                <w:szCs w:val="20"/>
              </w:rPr>
              <w:t xml:space="preserve">I know that shadows are formed when the light from a light source is blocked by an opaque object </w:t>
            </w:r>
          </w:p>
          <w:p w:rsidR="00562F84" w:rsidRPr="00A174E0" w:rsidRDefault="00A174E0" w:rsidP="00A174E0">
            <w:pPr>
              <w:pStyle w:val="ListParagraph"/>
              <w:numPr>
                <w:ilvl w:val="0"/>
                <w:numId w:val="4"/>
              </w:numPr>
              <w:spacing w:after="0"/>
              <w:rPr>
                <w:rFonts w:ascii="Century Gothic" w:hAnsi="Century Gothic" w:cs="Tahoma"/>
                <w:sz w:val="20"/>
                <w:szCs w:val="20"/>
              </w:rPr>
            </w:pPr>
            <w:r w:rsidRPr="00A174E0">
              <w:rPr>
                <w:rFonts w:ascii="Century Gothic" w:hAnsi="Century Gothic"/>
                <w:sz w:val="20"/>
                <w:szCs w:val="20"/>
              </w:rPr>
              <w:t>I know that patterns in the way that the size of shadows change</w:t>
            </w:r>
          </w:p>
        </w:tc>
      </w:tr>
      <w:tr w:rsidR="00562F84" w:rsidRPr="00562F84" w:rsidTr="00562F84">
        <w:trPr>
          <w:trHeight w:val="603"/>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562F84" w:rsidRDefault="00562F84" w:rsidP="00562F84">
            <w:pPr>
              <w:spacing w:after="0" w:line="240" w:lineRule="auto"/>
              <w:rPr>
                <w:rFonts w:ascii="Arial" w:eastAsia="Times New Roman" w:hAnsi="Arial" w:cs="Arial"/>
                <w:lang w:eastAsia="en-GB"/>
              </w:rPr>
            </w:pPr>
            <w:r w:rsidRPr="00562F84">
              <w:rPr>
                <w:rFonts w:ascii="Century Gothic" w:eastAsia="Times New Roman" w:hAnsi="Century Gothic" w:cs="Arial"/>
                <w:b/>
                <w:bCs/>
                <w:color w:val="000000" w:themeColor="text1"/>
                <w:kern w:val="24"/>
                <w:lang w:eastAsia="en-GB"/>
              </w:rPr>
              <w:t>Key Vocabulary</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174E0" w:rsidRPr="00A174E0" w:rsidRDefault="00A174E0" w:rsidP="00A174E0">
            <w:pPr>
              <w:pStyle w:val="ListParagraph"/>
              <w:numPr>
                <w:ilvl w:val="0"/>
                <w:numId w:val="3"/>
              </w:numPr>
              <w:spacing w:after="0" w:line="240" w:lineRule="auto"/>
              <w:rPr>
                <w:rFonts w:ascii="Arial" w:eastAsia="Times New Roman" w:hAnsi="Arial" w:cs="Arial"/>
                <w:sz w:val="36"/>
                <w:szCs w:val="36"/>
                <w:lang w:eastAsia="en-GB"/>
              </w:rPr>
            </w:pPr>
            <w:r>
              <w:rPr>
                <w:rFonts w:ascii="Century Gothic" w:eastAsia="Times New Roman" w:hAnsi="Century Gothic" w:cs="Arial"/>
                <w:color w:val="000000" w:themeColor="text1"/>
                <w:kern w:val="24"/>
                <w:sz w:val="20"/>
                <w:szCs w:val="20"/>
                <w:lang w:eastAsia="en-GB"/>
              </w:rPr>
              <w:t>l</w:t>
            </w:r>
            <w:r w:rsidRPr="00A174E0">
              <w:rPr>
                <w:rFonts w:ascii="Century Gothic" w:eastAsia="Times New Roman" w:hAnsi="Century Gothic" w:cs="Arial"/>
                <w:color w:val="000000" w:themeColor="text1"/>
                <w:kern w:val="24"/>
                <w:sz w:val="20"/>
                <w:szCs w:val="20"/>
                <w:lang w:eastAsia="en-GB"/>
              </w:rPr>
              <w:t xml:space="preserve">ight </w:t>
            </w:r>
            <w:r>
              <w:rPr>
                <w:rFonts w:ascii="Century Gothic" w:eastAsia="Times New Roman" w:hAnsi="Century Gothic" w:cs="Arial"/>
                <w:color w:val="000000" w:themeColor="text1"/>
                <w:kern w:val="24"/>
                <w:sz w:val="20"/>
                <w:szCs w:val="20"/>
                <w:lang w:eastAsia="en-GB"/>
              </w:rPr>
              <w:t xml:space="preserve">          </w:t>
            </w:r>
            <w:r w:rsidR="00710048">
              <w:rPr>
                <w:rFonts w:ascii="Century Gothic" w:eastAsia="Times New Roman" w:hAnsi="Century Gothic" w:cs="Arial"/>
                <w:color w:val="000000" w:themeColor="text1"/>
                <w:kern w:val="24"/>
                <w:sz w:val="20"/>
                <w:szCs w:val="20"/>
                <w:lang w:eastAsia="en-GB"/>
              </w:rPr>
              <w:t xml:space="preserve">   - illuminate     </w:t>
            </w:r>
            <w:r>
              <w:rPr>
                <w:rFonts w:ascii="Century Gothic" w:eastAsia="Times New Roman" w:hAnsi="Century Gothic" w:cs="Arial"/>
                <w:color w:val="000000" w:themeColor="text1"/>
                <w:kern w:val="24"/>
                <w:sz w:val="20"/>
                <w:szCs w:val="20"/>
                <w:lang w:eastAsia="en-GB"/>
              </w:rPr>
              <w:t xml:space="preserve"> - smooth           </w:t>
            </w:r>
            <w:r w:rsidR="005878F4">
              <w:rPr>
                <w:rFonts w:ascii="Century Gothic" w:eastAsia="Times New Roman" w:hAnsi="Century Gothic" w:cs="Arial"/>
                <w:color w:val="000000" w:themeColor="text1"/>
                <w:kern w:val="24"/>
                <w:sz w:val="20"/>
                <w:szCs w:val="20"/>
                <w:lang w:eastAsia="en-GB"/>
              </w:rPr>
              <w:t xml:space="preserve"> </w:t>
            </w:r>
            <w:r>
              <w:rPr>
                <w:rFonts w:ascii="Century Gothic" w:eastAsia="Times New Roman" w:hAnsi="Century Gothic" w:cs="Arial"/>
                <w:color w:val="000000" w:themeColor="text1"/>
                <w:kern w:val="24"/>
                <w:sz w:val="20"/>
                <w:szCs w:val="20"/>
                <w:lang w:eastAsia="en-GB"/>
              </w:rPr>
              <w:t>- rough</w:t>
            </w:r>
            <w:r w:rsidR="005878F4">
              <w:rPr>
                <w:rFonts w:ascii="Century Gothic" w:eastAsia="Times New Roman" w:hAnsi="Century Gothic" w:cs="Arial"/>
                <w:color w:val="000000" w:themeColor="text1"/>
                <w:kern w:val="24"/>
                <w:sz w:val="20"/>
                <w:szCs w:val="20"/>
                <w:lang w:eastAsia="en-GB"/>
              </w:rPr>
              <w:t xml:space="preserve">          </w:t>
            </w:r>
            <w:r w:rsidR="00710048">
              <w:rPr>
                <w:rFonts w:ascii="Century Gothic" w:eastAsia="Times New Roman" w:hAnsi="Century Gothic" w:cs="Arial"/>
                <w:color w:val="000000" w:themeColor="text1"/>
                <w:kern w:val="24"/>
                <w:sz w:val="20"/>
                <w:szCs w:val="20"/>
                <w:lang w:eastAsia="en-GB"/>
              </w:rPr>
              <w:t xml:space="preserve">    - beam         </w:t>
            </w:r>
            <w:r w:rsidR="005878F4">
              <w:rPr>
                <w:rFonts w:ascii="Century Gothic" w:eastAsia="Times New Roman" w:hAnsi="Century Gothic" w:cs="Arial"/>
                <w:color w:val="000000" w:themeColor="text1"/>
                <w:kern w:val="24"/>
                <w:sz w:val="20"/>
                <w:szCs w:val="20"/>
                <w:lang w:eastAsia="en-GB"/>
              </w:rPr>
              <w:t xml:space="preserve"> - visible spectrum</w:t>
            </w:r>
          </w:p>
          <w:p w:rsidR="00A174E0" w:rsidRPr="005878F4" w:rsidRDefault="00A174E0" w:rsidP="00A174E0">
            <w:pPr>
              <w:pStyle w:val="ListParagraph"/>
              <w:numPr>
                <w:ilvl w:val="0"/>
                <w:numId w:val="3"/>
              </w:numPr>
              <w:spacing w:after="0" w:line="240" w:lineRule="auto"/>
              <w:rPr>
                <w:rFonts w:ascii="Arial" w:eastAsia="Times New Roman" w:hAnsi="Arial" w:cs="Arial"/>
                <w:sz w:val="36"/>
                <w:szCs w:val="36"/>
                <w:lang w:eastAsia="en-GB"/>
              </w:rPr>
            </w:pPr>
            <w:r>
              <w:rPr>
                <w:rFonts w:ascii="Century Gothic" w:eastAsia="Times New Roman" w:hAnsi="Century Gothic" w:cs="Arial"/>
                <w:color w:val="000000" w:themeColor="text1"/>
                <w:kern w:val="24"/>
                <w:sz w:val="20"/>
                <w:szCs w:val="20"/>
                <w:lang w:eastAsia="en-GB"/>
              </w:rPr>
              <w:t xml:space="preserve">source          - visible            - mirror              - concave         </w:t>
            </w:r>
            <w:r w:rsidR="00710048">
              <w:rPr>
                <w:rFonts w:ascii="Century Gothic" w:eastAsia="Times New Roman" w:hAnsi="Century Gothic" w:cs="Arial"/>
                <w:color w:val="000000" w:themeColor="text1"/>
                <w:kern w:val="24"/>
                <w:sz w:val="20"/>
                <w:szCs w:val="20"/>
                <w:lang w:eastAsia="en-GB"/>
              </w:rPr>
              <w:t xml:space="preserve">- UV light         </w:t>
            </w:r>
            <w:r w:rsidR="005878F4">
              <w:rPr>
                <w:rFonts w:ascii="Century Gothic" w:eastAsia="Times New Roman" w:hAnsi="Century Gothic" w:cs="Arial"/>
                <w:color w:val="000000" w:themeColor="text1"/>
                <w:kern w:val="24"/>
                <w:sz w:val="20"/>
                <w:szCs w:val="20"/>
                <w:lang w:eastAsia="en-GB"/>
              </w:rPr>
              <w:t>- retina</w:t>
            </w:r>
          </w:p>
          <w:p w:rsidR="005878F4" w:rsidRPr="00A174E0" w:rsidRDefault="005878F4" w:rsidP="00A174E0">
            <w:pPr>
              <w:pStyle w:val="ListParagraph"/>
              <w:numPr>
                <w:ilvl w:val="0"/>
                <w:numId w:val="3"/>
              </w:numPr>
              <w:spacing w:after="0" w:line="240" w:lineRule="auto"/>
              <w:rPr>
                <w:rFonts w:ascii="Arial" w:eastAsia="Times New Roman" w:hAnsi="Arial" w:cs="Arial"/>
                <w:sz w:val="36"/>
                <w:szCs w:val="36"/>
                <w:lang w:eastAsia="en-GB"/>
              </w:rPr>
            </w:pPr>
            <w:r>
              <w:rPr>
                <w:rFonts w:ascii="Century Gothic" w:eastAsia="Times New Roman" w:hAnsi="Century Gothic" w:cs="Arial"/>
                <w:color w:val="000000" w:themeColor="text1"/>
                <w:kern w:val="24"/>
                <w:sz w:val="20"/>
                <w:szCs w:val="20"/>
                <w:lang w:eastAsia="en-GB"/>
              </w:rPr>
              <w:t>opaque       - translucent   - transparent    - shadow           - distance      - block</w:t>
            </w:r>
          </w:p>
          <w:p w:rsidR="00562F84" w:rsidRPr="00A174E0" w:rsidRDefault="00A174E0" w:rsidP="000462E9">
            <w:pPr>
              <w:pStyle w:val="ListParagraph"/>
              <w:numPr>
                <w:ilvl w:val="0"/>
                <w:numId w:val="3"/>
              </w:numPr>
              <w:spacing w:after="0" w:line="240" w:lineRule="auto"/>
              <w:rPr>
                <w:rFonts w:ascii="Arial" w:eastAsia="Times New Roman" w:hAnsi="Arial" w:cs="Arial"/>
                <w:sz w:val="36"/>
                <w:szCs w:val="36"/>
                <w:lang w:eastAsia="en-GB"/>
              </w:rPr>
            </w:pPr>
            <w:r>
              <w:rPr>
                <w:rFonts w:ascii="Century Gothic" w:eastAsia="Times New Roman" w:hAnsi="Century Gothic" w:cs="Arial"/>
                <w:color w:val="000000" w:themeColor="text1"/>
                <w:kern w:val="24"/>
                <w:sz w:val="20"/>
                <w:szCs w:val="20"/>
                <w:lang w:eastAsia="en-GB"/>
              </w:rPr>
              <w:t xml:space="preserve">dark              - reflect </w:t>
            </w:r>
            <w:r w:rsidR="000462E9" w:rsidRPr="00A174E0">
              <w:rPr>
                <w:rFonts w:ascii="Century Gothic" w:eastAsia="Times New Roman" w:hAnsi="Century Gothic" w:cs="Arial"/>
                <w:color w:val="000000" w:themeColor="text1"/>
                <w:kern w:val="24"/>
                <w:sz w:val="20"/>
                <w:szCs w:val="20"/>
                <w:lang w:eastAsia="en-GB"/>
              </w:rPr>
              <w:t xml:space="preserve"> </w:t>
            </w:r>
            <w:r>
              <w:rPr>
                <w:rFonts w:ascii="Century Gothic" w:eastAsia="Times New Roman" w:hAnsi="Century Gothic" w:cs="Arial"/>
                <w:color w:val="000000" w:themeColor="text1"/>
                <w:kern w:val="24"/>
                <w:sz w:val="20"/>
                <w:szCs w:val="20"/>
                <w:lang w:eastAsia="en-GB"/>
              </w:rPr>
              <w:t xml:space="preserve">         - scatter            - convex            - reverse</w:t>
            </w:r>
            <w:r w:rsidR="005878F4">
              <w:rPr>
                <w:rFonts w:ascii="Century Gothic" w:eastAsia="Times New Roman" w:hAnsi="Century Gothic" w:cs="Arial"/>
                <w:color w:val="000000" w:themeColor="text1"/>
                <w:kern w:val="24"/>
                <w:sz w:val="20"/>
                <w:szCs w:val="20"/>
                <w:lang w:eastAsia="en-GB"/>
              </w:rPr>
              <w:t xml:space="preserve">        - UV rating</w:t>
            </w:r>
          </w:p>
        </w:tc>
      </w:tr>
      <w:tr w:rsidR="00562F84" w:rsidRPr="00562F84" w:rsidTr="00D202F1">
        <w:trPr>
          <w:trHeight w:val="2348"/>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562F84" w:rsidRDefault="00562F84" w:rsidP="00562F84">
            <w:pPr>
              <w:spacing w:after="0" w:line="240" w:lineRule="auto"/>
              <w:rPr>
                <w:rFonts w:ascii="Arial" w:eastAsia="Times New Roman" w:hAnsi="Arial" w:cs="Arial"/>
                <w:lang w:eastAsia="en-GB"/>
              </w:rPr>
            </w:pPr>
            <w:r w:rsidRPr="00562F84">
              <w:rPr>
                <w:rFonts w:ascii="Century Gothic" w:eastAsia="Times New Roman" w:hAnsi="Century Gothic" w:cs="Arial"/>
                <w:b/>
                <w:bCs/>
                <w:color w:val="000000" w:themeColor="text1"/>
                <w:kern w:val="24"/>
                <w:lang w:eastAsia="en-GB"/>
              </w:rPr>
              <w:t>Key Skills</w:t>
            </w:r>
          </w:p>
          <w:p w:rsidR="00562F84" w:rsidRPr="00562F84" w:rsidRDefault="00562F84" w:rsidP="00562F84">
            <w:pPr>
              <w:spacing w:after="0" w:line="240" w:lineRule="auto"/>
              <w:rPr>
                <w:rFonts w:ascii="Arial" w:eastAsia="Times New Roman" w:hAnsi="Arial" w:cs="Arial"/>
                <w:sz w:val="36"/>
                <w:szCs w:val="36"/>
                <w:lang w:eastAsia="en-GB"/>
              </w:rPr>
            </w:pPr>
            <w:r>
              <w:rPr>
                <w:rFonts w:ascii="Century Gothic" w:eastAsia="Times New Roman" w:hAnsi="Century Gothic" w:cs="Arial"/>
                <w:b/>
                <w:bCs/>
                <w:color w:val="000000" w:themeColor="text1"/>
                <w:kern w:val="24"/>
                <w:sz w:val="16"/>
                <w:szCs w:val="16"/>
                <w:lang w:eastAsia="en-GB"/>
              </w:rPr>
              <w:t xml:space="preserve">                  </w:t>
            </w:r>
            <w:r w:rsidRPr="00562F84">
              <w:rPr>
                <w:rFonts w:ascii="Century Gothic" w:eastAsia="Times New Roman" w:hAnsi="Century Gothic" w:cs="Arial"/>
                <w:b/>
                <w:bCs/>
                <w:color w:val="000000" w:themeColor="text1"/>
                <w:kern w:val="24"/>
                <w:sz w:val="16"/>
                <w:szCs w:val="16"/>
                <w:lang w:eastAsia="en-GB"/>
              </w:rPr>
              <w:t xml:space="preserve"> </w:t>
            </w:r>
          </w:p>
          <w:p w:rsidR="000462E9" w:rsidRPr="00562F84" w:rsidRDefault="00562F84" w:rsidP="000462E9">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 xml:space="preserve">         </w:t>
            </w:r>
          </w:p>
          <w:p w:rsidR="00D202F1" w:rsidRPr="00562F84" w:rsidRDefault="00D202F1" w:rsidP="00562F84">
            <w:pPr>
              <w:spacing w:after="0" w:line="240" w:lineRule="auto"/>
              <w:rPr>
                <w:rFonts w:ascii="Century Gothic" w:eastAsia="Times New Roman" w:hAnsi="Century Gothic" w:cs="Arial"/>
                <w:b/>
                <w:bCs/>
                <w:color w:val="000000" w:themeColor="text1"/>
                <w:kern w:val="24"/>
                <w:sz w:val="16"/>
                <w:szCs w:val="16"/>
                <w:lang w:eastAsia="en-GB"/>
              </w:rPr>
            </w:pP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878F4" w:rsidRPr="005878F4" w:rsidRDefault="005878F4" w:rsidP="005878F4">
            <w:pPr>
              <w:pStyle w:val="ListParagraph"/>
              <w:numPr>
                <w:ilvl w:val="0"/>
                <w:numId w:val="3"/>
              </w:numPr>
              <w:spacing w:after="0"/>
              <w:rPr>
                <w:rFonts w:ascii="Century Gothic" w:hAnsi="Century Gothic" w:cs="Tahoma"/>
                <w:sz w:val="20"/>
                <w:szCs w:val="20"/>
                <w:u w:val="single"/>
              </w:rPr>
            </w:pPr>
            <w:proofErr w:type="gramStart"/>
            <w:r w:rsidRPr="005878F4">
              <w:rPr>
                <w:rFonts w:ascii="Century Gothic" w:hAnsi="Century Gothic"/>
                <w:sz w:val="20"/>
                <w:szCs w:val="20"/>
              </w:rPr>
              <w:t>work</w:t>
            </w:r>
            <w:proofErr w:type="gramEnd"/>
            <w:r w:rsidRPr="005878F4">
              <w:rPr>
                <w:rFonts w:ascii="Century Gothic" w:hAnsi="Century Gothic"/>
                <w:sz w:val="20"/>
                <w:szCs w:val="20"/>
              </w:rPr>
              <w:t xml:space="preserve"> scientifically by: looking for patterns in what happens to shadows when the light source moves or the distance between the light source and the object changes.</w:t>
            </w:r>
          </w:p>
          <w:p w:rsidR="005878F4" w:rsidRPr="005878F4" w:rsidRDefault="005878F4" w:rsidP="005878F4">
            <w:pPr>
              <w:pStyle w:val="ListParagraph"/>
              <w:numPr>
                <w:ilvl w:val="0"/>
                <w:numId w:val="3"/>
              </w:numPr>
              <w:spacing w:after="0" w:line="240" w:lineRule="auto"/>
              <w:rPr>
                <w:rFonts w:ascii="Century Gothic" w:hAnsi="Century Gothic" w:cs="Tahoma"/>
                <w:sz w:val="20"/>
                <w:szCs w:val="20"/>
              </w:rPr>
            </w:pPr>
            <w:r w:rsidRPr="005878F4">
              <w:rPr>
                <w:rFonts w:ascii="Century Gothic" w:hAnsi="Century Gothic" w:cs="Tahoma"/>
                <w:sz w:val="20"/>
                <w:szCs w:val="20"/>
              </w:rPr>
              <w:t>setting up simple practical enquiries, comparative and fair tests</w:t>
            </w:r>
          </w:p>
          <w:p w:rsidR="005878F4" w:rsidRPr="005878F4" w:rsidRDefault="005878F4" w:rsidP="005878F4">
            <w:pPr>
              <w:pStyle w:val="ListParagraph"/>
              <w:numPr>
                <w:ilvl w:val="0"/>
                <w:numId w:val="3"/>
              </w:numPr>
              <w:spacing w:after="0" w:line="240" w:lineRule="auto"/>
              <w:rPr>
                <w:rFonts w:ascii="Century Gothic" w:hAnsi="Century Gothic" w:cs="Tahoma"/>
                <w:sz w:val="20"/>
                <w:szCs w:val="20"/>
              </w:rPr>
            </w:pPr>
            <w:r w:rsidRPr="005878F4">
              <w:rPr>
                <w:rFonts w:ascii="Century Gothic" w:hAnsi="Century Gothic" w:cs="Tahoma"/>
                <w:sz w:val="20"/>
                <w:szCs w:val="20"/>
              </w:rPr>
              <w:t>gathering, recording, classifying and presenting data in a variety of ways to help in answering questions</w:t>
            </w:r>
          </w:p>
          <w:p w:rsidR="005878F4" w:rsidRPr="005878F4" w:rsidRDefault="005878F4" w:rsidP="005878F4">
            <w:pPr>
              <w:pStyle w:val="ListParagraph"/>
              <w:numPr>
                <w:ilvl w:val="0"/>
                <w:numId w:val="3"/>
              </w:numPr>
              <w:spacing w:after="0" w:line="240" w:lineRule="auto"/>
              <w:rPr>
                <w:rFonts w:ascii="Century Gothic" w:hAnsi="Century Gothic" w:cs="Tahoma"/>
                <w:sz w:val="20"/>
                <w:szCs w:val="20"/>
              </w:rPr>
            </w:pPr>
            <w:r w:rsidRPr="005878F4">
              <w:rPr>
                <w:rFonts w:ascii="Century Gothic" w:hAnsi="Century Gothic" w:cs="Tahoma"/>
                <w:sz w:val="20"/>
                <w:szCs w:val="20"/>
              </w:rPr>
              <w:t>recording findings using simple scientific language, drawings, labelled diagrams, keys, bar charts, and tables</w:t>
            </w:r>
          </w:p>
          <w:p w:rsidR="005878F4" w:rsidRPr="005878F4" w:rsidRDefault="005878F4" w:rsidP="005878F4">
            <w:pPr>
              <w:pStyle w:val="ListParagraph"/>
              <w:numPr>
                <w:ilvl w:val="0"/>
                <w:numId w:val="3"/>
              </w:numPr>
              <w:spacing w:after="0" w:line="240" w:lineRule="auto"/>
              <w:rPr>
                <w:rFonts w:ascii="Century Gothic" w:hAnsi="Century Gothic" w:cs="Tahoma"/>
                <w:sz w:val="20"/>
                <w:szCs w:val="20"/>
              </w:rPr>
            </w:pPr>
            <w:r w:rsidRPr="005878F4">
              <w:rPr>
                <w:rFonts w:ascii="Century Gothic" w:hAnsi="Century Gothic" w:cs="Tahoma"/>
                <w:sz w:val="20"/>
                <w:szCs w:val="20"/>
              </w:rPr>
              <w:t>using results to draw simple conclusions, make predictions for new values, suggest improvements and raise further questions</w:t>
            </w:r>
          </w:p>
          <w:p w:rsidR="005878F4" w:rsidRPr="005878F4" w:rsidRDefault="005878F4" w:rsidP="005878F4">
            <w:pPr>
              <w:pStyle w:val="ListParagraph"/>
              <w:numPr>
                <w:ilvl w:val="0"/>
                <w:numId w:val="3"/>
              </w:numPr>
              <w:spacing w:after="0" w:line="240" w:lineRule="auto"/>
              <w:rPr>
                <w:rFonts w:ascii="Century Gothic" w:hAnsi="Century Gothic" w:cs="Tahoma"/>
                <w:sz w:val="20"/>
                <w:szCs w:val="20"/>
              </w:rPr>
            </w:pPr>
            <w:proofErr w:type="gramStart"/>
            <w:r w:rsidRPr="005878F4">
              <w:rPr>
                <w:rFonts w:ascii="Century Gothic" w:hAnsi="Century Gothic" w:cs="Tahoma"/>
                <w:sz w:val="20"/>
                <w:szCs w:val="20"/>
              </w:rPr>
              <w:t>using</w:t>
            </w:r>
            <w:proofErr w:type="gramEnd"/>
            <w:r w:rsidRPr="005878F4">
              <w:rPr>
                <w:rFonts w:ascii="Century Gothic" w:hAnsi="Century Gothic" w:cs="Tahoma"/>
                <w:sz w:val="20"/>
                <w:szCs w:val="20"/>
              </w:rPr>
              <w:t xml:space="preserve"> straightforward scientific evidence to answer questions or to support their findings.</w:t>
            </w:r>
          </w:p>
          <w:p w:rsidR="00D202F1" w:rsidRPr="00921E20" w:rsidRDefault="00921E20" w:rsidP="00921E20">
            <w:pPr>
              <w:pStyle w:val="ListParagraph"/>
              <w:numPr>
                <w:ilvl w:val="0"/>
                <w:numId w:val="3"/>
              </w:numPr>
              <w:spacing w:after="0" w:line="240" w:lineRule="auto"/>
              <w:rPr>
                <w:rFonts w:ascii="Century Gothic" w:hAnsi="Century Gothic" w:cs="Tahoma"/>
                <w:sz w:val="20"/>
                <w:szCs w:val="20"/>
              </w:rPr>
            </w:pPr>
            <w:r w:rsidRPr="00921E20">
              <w:rPr>
                <w:rFonts w:ascii="Century Gothic" w:hAnsi="Century Gothic" w:cs="Tahoma"/>
                <w:sz w:val="20"/>
                <w:szCs w:val="20"/>
              </w:rPr>
              <w:t>making systematic and careful observations and, where appropriate, taking accurate measurements using standard units</w:t>
            </w:r>
          </w:p>
        </w:tc>
      </w:tr>
      <w:tr w:rsidR="00562F84" w:rsidRPr="00562F84" w:rsidTr="004633F6">
        <w:trPr>
          <w:trHeight w:val="615"/>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562F84" w:rsidRDefault="00C54B65" w:rsidP="00562F84">
            <w:pPr>
              <w:spacing w:after="0" w:line="240" w:lineRule="auto"/>
              <w:rPr>
                <w:rFonts w:ascii="Arial" w:eastAsia="Times New Roman" w:hAnsi="Arial" w:cs="Arial"/>
                <w:lang w:eastAsia="en-GB"/>
              </w:rPr>
            </w:pPr>
            <w:r>
              <w:rPr>
                <w:rFonts w:ascii="Century Gothic" w:eastAsia="Times New Roman" w:hAnsi="Century Gothic" w:cs="Arial"/>
                <w:b/>
                <w:bCs/>
                <w:color w:val="000000" w:themeColor="text1"/>
                <w:kern w:val="24"/>
                <w:lang w:eastAsia="en-GB"/>
              </w:rPr>
              <w:t>Lines of Enquiry</w:t>
            </w:r>
          </w:p>
          <w:p w:rsidR="000462E9" w:rsidRPr="00562F84" w:rsidRDefault="00562F84" w:rsidP="000462E9">
            <w:pPr>
              <w:spacing w:after="0" w:line="240" w:lineRule="auto"/>
              <w:rPr>
                <w:rFonts w:ascii="Arial" w:eastAsia="Times New Roman" w:hAnsi="Arial" w:cs="Arial"/>
                <w:sz w:val="36"/>
                <w:szCs w:val="36"/>
                <w:lang w:eastAsia="en-GB"/>
              </w:rPr>
            </w:pPr>
            <w:r w:rsidRPr="00562F84">
              <w:rPr>
                <w:rFonts w:ascii="Century Gothic" w:eastAsia="Times New Roman" w:hAnsi="Century Gothic" w:cs="Arial"/>
                <w:b/>
                <w:bCs/>
                <w:color w:val="000000" w:themeColor="text1"/>
                <w:kern w:val="24"/>
                <w:sz w:val="16"/>
                <w:szCs w:val="16"/>
                <w:lang w:eastAsia="en-GB"/>
              </w:rPr>
              <w:t xml:space="preserve">             </w:t>
            </w:r>
            <w:r w:rsidR="00D202F1">
              <w:rPr>
                <w:rFonts w:ascii="Century Gothic" w:eastAsia="Times New Roman" w:hAnsi="Century Gothic" w:cs="Arial"/>
                <w:b/>
                <w:bCs/>
                <w:color w:val="000000" w:themeColor="text1"/>
                <w:kern w:val="24"/>
                <w:sz w:val="16"/>
                <w:szCs w:val="16"/>
                <w:lang w:eastAsia="en-GB"/>
              </w:rPr>
              <w:t xml:space="preserve">    </w:t>
            </w:r>
            <w:r w:rsidRPr="00562F84">
              <w:rPr>
                <w:rFonts w:ascii="Century Gothic" w:eastAsiaTheme="minorEastAsia" w:hAnsi="Century Gothic"/>
                <w:b/>
                <w:bCs/>
                <w:color w:val="000000"/>
                <w:kern w:val="24"/>
                <w:sz w:val="16"/>
                <w:szCs w:val="16"/>
                <w:lang w:eastAsia="en-GB"/>
              </w:rPr>
              <w:t xml:space="preserve"> </w:t>
            </w:r>
          </w:p>
          <w:p w:rsidR="00562F84" w:rsidRPr="00562F84" w:rsidRDefault="00562F84" w:rsidP="00562F84">
            <w:pPr>
              <w:spacing w:after="0" w:line="240" w:lineRule="auto"/>
              <w:rPr>
                <w:rFonts w:ascii="Arial" w:eastAsia="Times New Roman" w:hAnsi="Arial" w:cs="Arial"/>
                <w:sz w:val="36"/>
                <w:szCs w:val="36"/>
                <w:lang w:eastAsia="en-GB"/>
              </w:rPr>
            </w:pP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44F29" w:rsidRPr="00C54B65" w:rsidRDefault="00900A83" w:rsidP="00C54B65">
            <w:pPr>
              <w:numPr>
                <w:ilvl w:val="0"/>
                <w:numId w:val="6"/>
              </w:numPr>
              <w:spacing w:after="0" w:line="240" w:lineRule="auto"/>
              <w:rPr>
                <w:rFonts w:ascii="Century Gothic" w:eastAsia="Times New Roman" w:hAnsi="Century Gothic" w:cs="Arial"/>
                <w:sz w:val="20"/>
                <w:szCs w:val="20"/>
                <w:lang w:eastAsia="en-GB"/>
              </w:rPr>
            </w:pPr>
            <w:r w:rsidRPr="00C54B65">
              <w:rPr>
                <w:rFonts w:ascii="Century Gothic" w:eastAsia="Times New Roman" w:hAnsi="Century Gothic" w:cs="Arial"/>
                <w:sz w:val="20"/>
                <w:szCs w:val="20"/>
                <w:lang w:eastAsia="en-GB"/>
              </w:rPr>
              <w:t>Observing over time</w:t>
            </w:r>
          </w:p>
          <w:p w:rsidR="00344F29" w:rsidRPr="00C54B65" w:rsidRDefault="00900A83" w:rsidP="00C54B65">
            <w:pPr>
              <w:numPr>
                <w:ilvl w:val="0"/>
                <w:numId w:val="6"/>
              </w:numPr>
              <w:spacing w:after="0" w:line="240" w:lineRule="auto"/>
              <w:rPr>
                <w:rFonts w:ascii="Century Gothic" w:eastAsia="Times New Roman" w:hAnsi="Century Gothic" w:cs="Arial"/>
                <w:sz w:val="20"/>
                <w:szCs w:val="20"/>
                <w:lang w:eastAsia="en-GB"/>
              </w:rPr>
            </w:pPr>
            <w:r w:rsidRPr="00C54B65">
              <w:rPr>
                <w:rFonts w:ascii="Century Gothic" w:eastAsia="Times New Roman" w:hAnsi="Century Gothic" w:cs="Arial"/>
                <w:sz w:val="20"/>
                <w:szCs w:val="20"/>
                <w:lang w:eastAsia="en-GB"/>
              </w:rPr>
              <w:t>Pattern seeking</w:t>
            </w:r>
          </w:p>
          <w:p w:rsidR="00344F29" w:rsidRPr="00C54B65" w:rsidRDefault="00900A83" w:rsidP="00C54B65">
            <w:pPr>
              <w:numPr>
                <w:ilvl w:val="0"/>
                <w:numId w:val="6"/>
              </w:numPr>
              <w:spacing w:after="0" w:line="240" w:lineRule="auto"/>
              <w:rPr>
                <w:rFonts w:ascii="Century Gothic" w:eastAsia="Times New Roman" w:hAnsi="Century Gothic" w:cs="Arial"/>
                <w:sz w:val="20"/>
                <w:szCs w:val="20"/>
                <w:lang w:eastAsia="en-GB"/>
              </w:rPr>
            </w:pPr>
            <w:r w:rsidRPr="00C54B65">
              <w:rPr>
                <w:rFonts w:ascii="Century Gothic" w:eastAsia="Times New Roman" w:hAnsi="Century Gothic" w:cs="Arial"/>
                <w:sz w:val="20"/>
                <w:szCs w:val="20"/>
                <w:lang w:eastAsia="en-GB"/>
              </w:rPr>
              <w:t>Identifying and classifying</w:t>
            </w:r>
          </w:p>
          <w:p w:rsidR="00344F29" w:rsidRPr="00C54B65" w:rsidRDefault="00900A83" w:rsidP="00C54B65">
            <w:pPr>
              <w:numPr>
                <w:ilvl w:val="0"/>
                <w:numId w:val="6"/>
              </w:numPr>
              <w:spacing w:after="0" w:line="240" w:lineRule="auto"/>
              <w:rPr>
                <w:rFonts w:ascii="Century Gothic" w:eastAsia="Times New Roman" w:hAnsi="Century Gothic" w:cs="Arial"/>
                <w:sz w:val="20"/>
                <w:szCs w:val="20"/>
                <w:lang w:eastAsia="en-GB"/>
              </w:rPr>
            </w:pPr>
            <w:r w:rsidRPr="00C54B65">
              <w:rPr>
                <w:rFonts w:ascii="Century Gothic" w:eastAsia="Times New Roman" w:hAnsi="Century Gothic" w:cs="Arial"/>
                <w:sz w:val="20"/>
                <w:szCs w:val="20"/>
                <w:lang w:eastAsia="en-GB"/>
              </w:rPr>
              <w:t>Research (secondary sources)</w:t>
            </w:r>
          </w:p>
          <w:p w:rsidR="00344F29" w:rsidRDefault="00900A83" w:rsidP="00C54B65">
            <w:pPr>
              <w:numPr>
                <w:ilvl w:val="0"/>
                <w:numId w:val="6"/>
              </w:numPr>
              <w:spacing w:after="0" w:line="240" w:lineRule="auto"/>
              <w:rPr>
                <w:rFonts w:ascii="Century Gothic" w:eastAsia="Times New Roman" w:hAnsi="Century Gothic" w:cs="Arial"/>
                <w:sz w:val="20"/>
                <w:szCs w:val="20"/>
                <w:lang w:eastAsia="en-GB"/>
              </w:rPr>
            </w:pPr>
            <w:r w:rsidRPr="00C54B65">
              <w:rPr>
                <w:rFonts w:ascii="Century Gothic" w:eastAsia="Times New Roman" w:hAnsi="Century Gothic" w:cs="Arial"/>
                <w:sz w:val="20"/>
                <w:szCs w:val="20"/>
                <w:lang w:eastAsia="en-GB"/>
              </w:rPr>
              <w:t>Fair testing</w:t>
            </w:r>
          </w:p>
          <w:p w:rsidR="00562F84" w:rsidRPr="00B173BF" w:rsidRDefault="00921E20" w:rsidP="00562F84">
            <w:pPr>
              <w:numPr>
                <w:ilvl w:val="0"/>
                <w:numId w:val="6"/>
              </w:numPr>
              <w:spacing w:after="0" w:line="240" w:lineRule="auto"/>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Problem s</w:t>
            </w:r>
            <w:r w:rsidR="00AA7DB1">
              <w:rPr>
                <w:rFonts w:ascii="Century Gothic" w:eastAsia="Times New Roman" w:hAnsi="Century Gothic" w:cs="Arial"/>
                <w:sz w:val="20"/>
                <w:szCs w:val="20"/>
                <w:lang w:eastAsia="en-GB"/>
              </w:rPr>
              <w:t>olving</w:t>
            </w:r>
          </w:p>
        </w:tc>
      </w:tr>
      <w:tr w:rsidR="00F55970" w:rsidRPr="00562F84" w:rsidTr="00B173BF">
        <w:trPr>
          <w:trHeight w:val="334"/>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F55970" w:rsidRPr="00A31157" w:rsidRDefault="00F55970" w:rsidP="00562F84">
            <w:pPr>
              <w:spacing w:after="0" w:line="240" w:lineRule="auto"/>
              <w:rPr>
                <w:rFonts w:ascii="Century Gothic" w:eastAsia="Times New Roman" w:hAnsi="Century Gothic" w:cs="Arial"/>
                <w:b/>
                <w:bCs/>
                <w:kern w:val="24"/>
                <w:lang w:eastAsia="en-GB"/>
              </w:rPr>
            </w:pPr>
            <w:r w:rsidRPr="00A31157">
              <w:rPr>
                <w:rFonts w:ascii="Century Gothic" w:eastAsia="Times New Roman" w:hAnsi="Century Gothic" w:cs="Arial"/>
                <w:b/>
                <w:bCs/>
                <w:kern w:val="24"/>
                <w:lang w:eastAsia="en-GB"/>
              </w:rPr>
              <w:t>Main Unit Line of Enquiry</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5970" w:rsidRPr="00A31157" w:rsidRDefault="00F55970" w:rsidP="00F55970">
            <w:pPr>
              <w:spacing w:after="0" w:line="240" w:lineRule="auto"/>
              <w:rPr>
                <w:rFonts w:ascii="Century Gothic" w:eastAsia="Times New Roman" w:hAnsi="Century Gothic" w:cs="Arial"/>
                <w:sz w:val="20"/>
                <w:szCs w:val="20"/>
                <w:lang w:eastAsia="en-GB"/>
              </w:rPr>
            </w:pPr>
            <w:r w:rsidRPr="00A31157">
              <w:rPr>
                <w:rFonts w:ascii="Century Gothic" w:eastAsia="Times New Roman" w:hAnsi="Century Gothic" w:cs="Arial"/>
                <w:sz w:val="20"/>
                <w:szCs w:val="20"/>
                <w:lang w:eastAsia="en-GB"/>
              </w:rPr>
              <w:t xml:space="preserve">Identifying and Classifying </w:t>
            </w:r>
          </w:p>
          <w:p w:rsidR="00F55970" w:rsidRPr="00A31157" w:rsidRDefault="00F55970" w:rsidP="00F55970">
            <w:pPr>
              <w:spacing w:after="0" w:line="240" w:lineRule="auto"/>
              <w:rPr>
                <w:rFonts w:ascii="Century Gothic" w:eastAsia="Times New Roman" w:hAnsi="Century Gothic" w:cs="Arial"/>
                <w:sz w:val="20"/>
                <w:szCs w:val="20"/>
                <w:lang w:eastAsia="en-GB"/>
              </w:rPr>
            </w:pPr>
          </w:p>
        </w:tc>
      </w:tr>
      <w:tr w:rsidR="00F55970" w:rsidRPr="00562F84" w:rsidTr="006265DC">
        <w:trPr>
          <w:trHeight w:val="615"/>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F55970" w:rsidRPr="00A31157" w:rsidRDefault="00F55970" w:rsidP="00562F84">
            <w:pPr>
              <w:spacing w:after="0" w:line="240" w:lineRule="auto"/>
              <w:rPr>
                <w:rFonts w:ascii="Century Gothic" w:eastAsia="Times New Roman" w:hAnsi="Century Gothic" w:cs="Arial"/>
                <w:b/>
                <w:bCs/>
                <w:color w:val="000000" w:themeColor="text1"/>
                <w:kern w:val="24"/>
                <w:lang w:eastAsia="en-GB"/>
              </w:rPr>
            </w:pPr>
            <w:r w:rsidRPr="00A31157">
              <w:rPr>
                <w:rFonts w:ascii="Century Gothic" w:eastAsia="Times New Roman" w:hAnsi="Century Gothic" w:cs="Arial"/>
                <w:b/>
                <w:bCs/>
                <w:color w:val="000000" w:themeColor="text1"/>
                <w:kern w:val="24"/>
                <w:lang w:eastAsia="en-GB"/>
              </w:rPr>
              <w:lastRenderedPageBreak/>
              <w:t>By the end of this unit…</w:t>
            </w:r>
          </w:p>
          <w:p w:rsidR="00AA7DB1" w:rsidRPr="00A31157" w:rsidRDefault="00AA7DB1" w:rsidP="00562F84">
            <w:pPr>
              <w:spacing w:after="0" w:line="240" w:lineRule="auto"/>
              <w:rPr>
                <w:rFonts w:ascii="Century Gothic" w:eastAsia="Times New Roman" w:hAnsi="Century Gothic" w:cs="Arial"/>
                <w:b/>
                <w:bCs/>
                <w:color w:val="000000" w:themeColor="text1"/>
                <w:kern w:val="24"/>
                <w:lang w:eastAsia="en-GB"/>
              </w:rPr>
            </w:pPr>
          </w:p>
          <w:p w:rsidR="00AA7DB1" w:rsidRPr="00A31157" w:rsidRDefault="00AA7DB1" w:rsidP="00562F84">
            <w:pPr>
              <w:spacing w:after="0" w:line="240" w:lineRule="auto"/>
              <w:rPr>
                <w:rFonts w:ascii="Century Gothic" w:eastAsia="Times New Roman" w:hAnsi="Century Gothic" w:cs="Arial"/>
                <w:b/>
                <w:bCs/>
                <w:color w:val="000000" w:themeColor="text1"/>
                <w:kern w:val="24"/>
                <w:lang w:eastAsia="en-GB"/>
              </w:rPr>
            </w:pPr>
            <w:r w:rsidRPr="00A31157">
              <w:rPr>
                <w:rFonts w:ascii="Century Gothic" w:eastAsia="Times New Roman" w:hAnsi="Century Gothic" w:cs="Arial"/>
                <w:b/>
                <w:bCs/>
                <w:color w:val="000000" w:themeColor="text1"/>
                <w:kern w:val="24"/>
                <w:lang w:eastAsia="en-GB"/>
              </w:rPr>
              <w:t xml:space="preserve">Include key skills and </w:t>
            </w:r>
            <w:r w:rsidR="00921E20" w:rsidRPr="00A31157">
              <w:rPr>
                <w:rFonts w:ascii="Century Gothic" w:eastAsia="Times New Roman" w:hAnsi="Century Gothic" w:cs="Arial"/>
                <w:b/>
                <w:bCs/>
                <w:color w:val="000000" w:themeColor="text1"/>
                <w:kern w:val="24"/>
                <w:lang w:eastAsia="en-GB"/>
              </w:rPr>
              <w:t xml:space="preserve">key </w:t>
            </w:r>
            <w:r w:rsidRPr="00A31157">
              <w:rPr>
                <w:rFonts w:ascii="Century Gothic" w:eastAsia="Times New Roman" w:hAnsi="Century Gothic" w:cs="Arial"/>
                <w:b/>
                <w:bCs/>
                <w:color w:val="000000" w:themeColor="text1"/>
                <w:kern w:val="24"/>
                <w:lang w:eastAsia="en-GB"/>
              </w:rPr>
              <w:t>knowledge</w:t>
            </w:r>
          </w:p>
        </w:tc>
        <w:tc>
          <w:tcPr>
            <w:tcW w:w="4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5970" w:rsidRPr="00A31157" w:rsidRDefault="00F55970" w:rsidP="00F55970">
            <w:pPr>
              <w:pStyle w:val="Pa4"/>
              <w:spacing w:before="40"/>
              <w:ind w:right="440"/>
              <w:jc w:val="both"/>
              <w:rPr>
                <w:rFonts w:ascii="Century Gothic" w:hAnsi="Century Gothic" w:cs="BPreplay"/>
                <w:color w:val="000000" w:themeColor="text1"/>
                <w:sz w:val="18"/>
                <w:szCs w:val="18"/>
              </w:rPr>
            </w:pPr>
            <w:r w:rsidRPr="00A31157">
              <w:rPr>
                <w:rStyle w:val="A2"/>
                <w:rFonts w:ascii="Century Gothic" w:hAnsi="Century Gothic"/>
                <w:color w:val="000000" w:themeColor="text1"/>
                <w:sz w:val="18"/>
                <w:szCs w:val="18"/>
              </w:rPr>
              <w:t xml:space="preserve">...all children should be able to: </w:t>
            </w:r>
          </w:p>
          <w:p w:rsidR="00F55970" w:rsidRPr="00A31157" w:rsidRDefault="00F55970" w:rsidP="00F55970">
            <w:pPr>
              <w:pStyle w:val="Default"/>
              <w:numPr>
                <w:ilvl w:val="0"/>
                <w:numId w:val="12"/>
              </w:numPr>
              <w:spacing w:after="40"/>
              <w:rPr>
                <w:rFonts w:ascii="Century Gothic" w:hAnsi="Century Gothic"/>
                <w:color w:val="000000" w:themeColor="text1"/>
                <w:sz w:val="18"/>
                <w:szCs w:val="18"/>
              </w:rPr>
            </w:pPr>
            <w:r w:rsidRPr="00A31157">
              <w:rPr>
                <w:rFonts w:ascii="Century Gothic" w:hAnsi="Century Gothic"/>
                <w:color w:val="000000" w:themeColor="text1"/>
                <w:sz w:val="18"/>
                <w:szCs w:val="18"/>
              </w:rPr>
              <w:t xml:space="preserve">Identify light sources. </w:t>
            </w:r>
          </w:p>
          <w:p w:rsidR="00F55970" w:rsidRPr="00A31157" w:rsidRDefault="00F55970" w:rsidP="00F55970">
            <w:pPr>
              <w:pStyle w:val="Default"/>
              <w:numPr>
                <w:ilvl w:val="0"/>
                <w:numId w:val="12"/>
              </w:numPr>
              <w:spacing w:after="40"/>
              <w:rPr>
                <w:rFonts w:ascii="Century Gothic" w:hAnsi="Century Gothic"/>
                <w:color w:val="000000" w:themeColor="text1"/>
                <w:sz w:val="18"/>
                <w:szCs w:val="18"/>
              </w:rPr>
            </w:pPr>
            <w:r w:rsidRPr="00A31157">
              <w:rPr>
                <w:rFonts w:ascii="Century Gothic" w:hAnsi="Century Gothic"/>
                <w:color w:val="000000" w:themeColor="text1"/>
                <w:sz w:val="18"/>
                <w:szCs w:val="18"/>
              </w:rPr>
              <w:t xml:space="preserve">Know that light travels in a straight line. </w:t>
            </w:r>
          </w:p>
          <w:p w:rsidR="00F55970" w:rsidRPr="00A31157" w:rsidRDefault="00F55970" w:rsidP="00F55970">
            <w:pPr>
              <w:pStyle w:val="Default"/>
              <w:numPr>
                <w:ilvl w:val="0"/>
                <w:numId w:val="12"/>
              </w:numPr>
              <w:spacing w:after="40"/>
              <w:rPr>
                <w:rFonts w:ascii="Century Gothic" w:hAnsi="Century Gothic"/>
                <w:color w:val="000000" w:themeColor="text1"/>
                <w:sz w:val="18"/>
                <w:szCs w:val="18"/>
              </w:rPr>
            </w:pPr>
            <w:r w:rsidRPr="00A31157">
              <w:rPr>
                <w:rFonts w:ascii="Century Gothic" w:hAnsi="Century Gothic"/>
                <w:color w:val="000000" w:themeColor="text1"/>
                <w:sz w:val="18"/>
                <w:szCs w:val="18"/>
              </w:rPr>
              <w:t xml:space="preserve">Identify reflective surfaces. </w:t>
            </w:r>
          </w:p>
          <w:p w:rsidR="00F55970" w:rsidRPr="00A31157" w:rsidRDefault="00F55970" w:rsidP="00F55970">
            <w:pPr>
              <w:pStyle w:val="Default"/>
              <w:numPr>
                <w:ilvl w:val="0"/>
                <w:numId w:val="12"/>
              </w:numPr>
              <w:spacing w:after="40"/>
              <w:rPr>
                <w:rFonts w:ascii="Century Gothic" w:hAnsi="Century Gothic"/>
                <w:color w:val="000000" w:themeColor="text1"/>
                <w:sz w:val="18"/>
                <w:szCs w:val="18"/>
              </w:rPr>
            </w:pPr>
            <w:r w:rsidRPr="00A31157">
              <w:rPr>
                <w:rFonts w:ascii="Century Gothic" w:hAnsi="Century Gothic"/>
                <w:color w:val="000000" w:themeColor="text1"/>
                <w:sz w:val="18"/>
                <w:szCs w:val="18"/>
              </w:rPr>
              <w:t xml:space="preserve">Know how to protect their eyes from the sun. </w:t>
            </w:r>
          </w:p>
          <w:p w:rsidR="00F55970" w:rsidRPr="00A31157" w:rsidRDefault="00F55970" w:rsidP="00F55970">
            <w:pPr>
              <w:pStyle w:val="Default"/>
              <w:numPr>
                <w:ilvl w:val="0"/>
                <w:numId w:val="12"/>
              </w:numPr>
              <w:rPr>
                <w:rFonts w:ascii="Century Gothic" w:hAnsi="Century Gothic"/>
                <w:color w:val="000000" w:themeColor="text1"/>
                <w:sz w:val="18"/>
                <w:szCs w:val="18"/>
              </w:rPr>
            </w:pPr>
            <w:r w:rsidRPr="00A31157">
              <w:rPr>
                <w:rFonts w:ascii="Century Gothic" w:hAnsi="Century Gothic"/>
                <w:color w:val="000000" w:themeColor="text1"/>
                <w:sz w:val="18"/>
                <w:szCs w:val="18"/>
              </w:rPr>
              <w:t>Understand that a shadow is formed when a solid object blocks light.</w:t>
            </w:r>
          </w:p>
          <w:p w:rsidR="00F55970" w:rsidRPr="00A31157" w:rsidRDefault="001C79A4" w:rsidP="00F55970">
            <w:pPr>
              <w:spacing w:after="0" w:line="240" w:lineRule="auto"/>
              <w:rPr>
                <w:rFonts w:ascii="Century Gothic" w:eastAsia="Times New Roman" w:hAnsi="Century Gothic" w:cs="Arial"/>
                <w:color w:val="000000" w:themeColor="text1"/>
                <w:sz w:val="18"/>
                <w:szCs w:val="18"/>
                <w:lang w:eastAsia="en-GB"/>
              </w:rPr>
            </w:pPr>
            <w:r w:rsidRPr="00A31157">
              <w:rPr>
                <w:rFonts w:ascii="Century Gothic" w:eastAsia="Times New Roman" w:hAnsi="Century Gothic" w:cs="Arial"/>
                <w:color w:val="000000" w:themeColor="text1"/>
                <w:sz w:val="18"/>
                <w:szCs w:val="18"/>
                <w:lang w:eastAsia="en-GB"/>
              </w:rPr>
              <w:t xml:space="preserve">Draw on their observations and </w:t>
            </w:r>
            <w:r w:rsidR="00257C42" w:rsidRPr="00A31157">
              <w:rPr>
                <w:rFonts w:ascii="Century Gothic" w:eastAsia="Times New Roman" w:hAnsi="Century Gothic" w:cs="Arial"/>
                <w:color w:val="000000" w:themeColor="text1"/>
                <w:sz w:val="18"/>
                <w:szCs w:val="18"/>
                <w:lang w:eastAsia="en-GB"/>
              </w:rPr>
              <w:t>ideas to offer answers to questions.</w:t>
            </w:r>
          </w:p>
          <w:p w:rsidR="00257C42" w:rsidRPr="00A31157" w:rsidRDefault="00257C42" w:rsidP="00257C42">
            <w:pPr>
              <w:numPr>
                <w:ilvl w:val="0"/>
                <w:numId w:val="12"/>
              </w:numPr>
              <w:autoSpaceDE w:val="0"/>
              <w:autoSpaceDN w:val="0"/>
              <w:adjustRightInd w:val="0"/>
              <w:spacing w:after="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Use some scientific forms of language when communicating simple scientific ideas.</w:t>
            </w:r>
          </w:p>
          <w:p w:rsidR="00257C42" w:rsidRPr="00A31157" w:rsidRDefault="005033AE" w:rsidP="00257C42">
            <w:pPr>
              <w:numPr>
                <w:ilvl w:val="0"/>
                <w:numId w:val="12"/>
              </w:numPr>
              <w:autoSpaceDE w:val="0"/>
              <w:autoSpaceDN w:val="0"/>
              <w:adjustRightInd w:val="0"/>
              <w:spacing w:after="0" w:line="240" w:lineRule="auto"/>
              <w:rPr>
                <w:rFonts w:ascii="Century Gothic" w:eastAsia="Times New Roman" w:hAnsi="Century Gothic" w:cs="Arial"/>
                <w:color w:val="000000" w:themeColor="text1"/>
                <w:sz w:val="18"/>
                <w:szCs w:val="18"/>
                <w:lang w:eastAsia="en-GB"/>
              </w:rPr>
            </w:pPr>
            <w:r w:rsidRPr="00A31157">
              <w:rPr>
                <w:rFonts w:ascii="Century Gothic" w:eastAsia="Times New Roman" w:hAnsi="Century Gothic" w:cs="Arial"/>
                <w:color w:val="000000" w:themeColor="text1"/>
                <w:sz w:val="18"/>
                <w:szCs w:val="18"/>
                <w:lang w:eastAsia="en-GB"/>
              </w:rPr>
              <w:t>C</w:t>
            </w:r>
            <w:r w:rsidR="00257C42" w:rsidRPr="00A31157">
              <w:rPr>
                <w:rFonts w:ascii="Century Gothic" w:eastAsia="Times New Roman" w:hAnsi="Century Gothic" w:cs="Arial"/>
                <w:color w:val="000000" w:themeColor="text1"/>
                <w:sz w:val="18"/>
                <w:szCs w:val="18"/>
                <w:lang w:eastAsia="en-GB"/>
              </w:rPr>
              <w:t xml:space="preserve">orrectly use </w:t>
            </w:r>
            <w:r w:rsidRPr="00A31157">
              <w:rPr>
                <w:rFonts w:ascii="Century Gothic" w:eastAsia="Times New Roman" w:hAnsi="Century Gothic" w:cs="Arial"/>
                <w:color w:val="000000" w:themeColor="text1"/>
                <w:sz w:val="18"/>
                <w:szCs w:val="18"/>
                <w:lang w:eastAsia="en-GB"/>
              </w:rPr>
              <w:t>equipment</w:t>
            </w:r>
            <w:r w:rsidR="00257C42" w:rsidRPr="00A31157">
              <w:rPr>
                <w:rFonts w:ascii="Century Gothic" w:eastAsia="Times New Roman" w:hAnsi="Century Gothic" w:cs="Arial"/>
                <w:color w:val="000000" w:themeColor="text1"/>
                <w:sz w:val="18"/>
                <w:szCs w:val="18"/>
                <w:lang w:eastAsia="en-GB"/>
              </w:rPr>
              <w:t xml:space="preserve"> provided to make observations and </w:t>
            </w:r>
            <w:r w:rsidRPr="00A31157">
              <w:rPr>
                <w:rFonts w:ascii="Century Gothic" w:eastAsia="Times New Roman" w:hAnsi="Century Gothic" w:cs="Arial"/>
                <w:color w:val="000000" w:themeColor="text1"/>
                <w:sz w:val="18"/>
                <w:szCs w:val="18"/>
                <w:lang w:eastAsia="en-GB"/>
              </w:rPr>
              <w:t>measurements</w:t>
            </w:r>
            <w:r w:rsidR="00257C42" w:rsidRPr="00A31157">
              <w:rPr>
                <w:rFonts w:ascii="Century Gothic" w:eastAsia="Times New Roman" w:hAnsi="Century Gothic" w:cs="Arial"/>
                <w:color w:val="000000" w:themeColor="text1"/>
                <w:sz w:val="18"/>
                <w:szCs w:val="18"/>
                <w:lang w:eastAsia="en-GB"/>
              </w:rPr>
              <w:t xml:space="preserve">. </w:t>
            </w:r>
          </w:p>
          <w:p w:rsidR="005033AE" w:rsidRPr="00A31157" w:rsidRDefault="005033AE" w:rsidP="00257C42">
            <w:pPr>
              <w:numPr>
                <w:ilvl w:val="0"/>
                <w:numId w:val="12"/>
              </w:numPr>
              <w:autoSpaceDE w:val="0"/>
              <w:autoSpaceDN w:val="0"/>
              <w:adjustRightInd w:val="0"/>
              <w:spacing w:after="0" w:line="240" w:lineRule="auto"/>
              <w:rPr>
                <w:rFonts w:ascii="Century Gothic" w:eastAsia="Times New Roman" w:hAnsi="Century Gothic" w:cs="Arial"/>
                <w:color w:val="000000" w:themeColor="text1"/>
                <w:sz w:val="18"/>
                <w:szCs w:val="18"/>
                <w:lang w:eastAsia="en-GB"/>
              </w:rPr>
            </w:pPr>
            <w:r w:rsidRPr="00A31157">
              <w:rPr>
                <w:rFonts w:ascii="Century Gothic" w:eastAsia="Times New Roman" w:hAnsi="Century Gothic" w:cs="Arial"/>
                <w:color w:val="000000" w:themeColor="text1"/>
                <w:sz w:val="18"/>
                <w:szCs w:val="18"/>
                <w:lang w:eastAsia="en-GB"/>
              </w:rPr>
              <w:t>Say what happened in their experiment or investigation.</w:t>
            </w:r>
          </w:p>
          <w:p w:rsidR="005033AE" w:rsidRPr="00A31157" w:rsidRDefault="005033AE" w:rsidP="00257C42">
            <w:pPr>
              <w:numPr>
                <w:ilvl w:val="0"/>
                <w:numId w:val="12"/>
              </w:numPr>
              <w:autoSpaceDE w:val="0"/>
              <w:autoSpaceDN w:val="0"/>
              <w:adjustRightInd w:val="0"/>
              <w:spacing w:after="0" w:line="240" w:lineRule="auto"/>
              <w:rPr>
                <w:rFonts w:ascii="Century Gothic" w:eastAsia="Times New Roman" w:hAnsi="Century Gothic" w:cs="Arial"/>
                <w:color w:val="000000" w:themeColor="text1"/>
                <w:sz w:val="18"/>
                <w:szCs w:val="18"/>
                <w:lang w:eastAsia="en-GB"/>
              </w:rPr>
            </w:pPr>
            <w:r w:rsidRPr="00A31157">
              <w:rPr>
                <w:rFonts w:ascii="Century Gothic" w:eastAsia="Times New Roman" w:hAnsi="Century Gothic" w:cs="Arial"/>
                <w:color w:val="000000" w:themeColor="text1"/>
                <w:sz w:val="18"/>
                <w:szCs w:val="18"/>
                <w:lang w:eastAsia="en-GB"/>
              </w:rPr>
              <w:t xml:space="preserve">With support make predictions.  </w:t>
            </w:r>
          </w:p>
        </w:tc>
        <w:tc>
          <w:tcPr>
            <w:tcW w:w="4032" w:type="dxa"/>
            <w:tcBorders>
              <w:top w:val="single" w:sz="8" w:space="0" w:color="000000"/>
              <w:left w:val="single" w:sz="8" w:space="0" w:color="000000"/>
              <w:bottom w:val="single" w:sz="8" w:space="0" w:color="000000"/>
              <w:right w:val="single" w:sz="8" w:space="0" w:color="000000"/>
            </w:tcBorders>
            <w:shd w:val="clear" w:color="auto" w:fill="auto"/>
          </w:tcPr>
          <w:p w:rsidR="00F55970" w:rsidRPr="00A31157" w:rsidRDefault="00F55970" w:rsidP="00F55970">
            <w:pPr>
              <w:autoSpaceDE w:val="0"/>
              <w:autoSpaceDN w:val="0"/>
              <w:adjustRightInd w:val="0"/>
              <w:spacing w:before="40" w:after="0" w:line="201" w:lineRule="atLeast"/>
              <w:ind w:right="440"/>
              <w:jc w:val="both"/>
              <w:rPr>
                <w:rFonts w:ascii="Century Gothic" w:hAnsi="Century Gothic" w:cs="BPreplay"/>
                <w:color w:val="000000" w:themeColor="text1"/>
                <w:sz w:val="18"/>
                <w:szCs w:val="18"/>
              </w:rPr>
            </w:pPr>
            <w:r w:rsidRPr="00A31157">
              <w:rPr>
                <w:rFonts w:ascii="Century Gothic" w:hAnsi="Century Gothic" w:cs="BPreplay"/>
                <w:b/>
                <w:bCs/>
                <w:color w:val="000000" w:themeColor="text1"/>
                <w:sz w:val="18"/>
                <w:szCs w:val="18"/>
              </w:rPr>
              <w:t xml:space="preserve">...most children will be able to: </w:t>
            </w:r>
          </w:p>
          <w:p w:rsidR="00F55970" w:rsidRPr="00A31157" w:rsidRDefault="00F55970" w:rsidP="00257C42">
            <w:pPr>
              <w:numPr>
                <w:ilvl w:val="0"/>
                <w:numId w:val="12"/>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Understand that dark is the absence of light. </w:t>
            </w:r>
          </w:p>
          <w:p w:rsidR="00F55970" w:rsidRPr="00A31157" w:rsidRDefault="00F55970" w:rsidP="00257C42">
            <w:pPr>
              <w:numPr>
                <w:ilvl w:val="0"/>
                <w:numId w:val="12"/>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Set up an investigation and make predictions. </w:t>
            </w:r>
          </w:p>
          <w:p w:rsidR="00F55970" w:rsidRPr="00A31157" w:rsidRDefault="00F55970" w:rsidP="00257C42">
            <w:pPr>
              <w:numPr>
                <w:ilvl w:val="0"/>
                <w:numId w:val="12"/>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Understand how surfaces reflect light. </w:t>
            </w:r>
          </w:p>
          <w:p w:rsidR="00F55970" w:rsidRPr="00A31157" w:rsidRDefault="00F55970" w:rsidP="00257C42">
            <w:pPr>
              <w:numPr>
                <w:ilvl w:val="0"/>
                <w:numId w:val="12"/>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Understand how the sun can damage parts of the eye. </w:t>
            </w:r>
          </w:p>
          <w:p w:rsidR="00F55970" w:rsidRPr="00A31157" w:rsidRDefault="00F55970" w:rsidP="00257C42">
            <w:pPr>
              <w:numPr>
                <w:ilvl w:val="0"/>
                <w:numId w:val="12"/>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Identify opaque, translucent and transparent objects. </w:t>
            </w:r>
          </w:p>
          <w:p w:rsidR="00257C42" w:rsidRPr="00A31157" w:rsidRDefault="005033AE" w:rsidP="005033AE">
            <w:pPr>
              <w:numPr>
                <w:ilvl w:val="0"/>
                <w:numId w:val="12"/>
              </w:numPr>
              <w:autoSpaceDE w:val="0"/>
              <w:autoSpaceDN w:val="0"/>
              <w:adjustRightInd w:val="0"/>
              <w:spacing w:after="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Make predictions.</w:t>
            </w:r>
          </w:p>
          <w:p w:rsidR="00F55970" w:rsidRPr="00A31157" w:rsidRDefault="00F55970" w:rsidP="00257C42">
            <w:pPr>
              <w:numPr>
                <w:ilvl w:val="0"/>
                <w:numId w:val="12"/>
              </w:numPr>
              <w:autoSpaceDE w:val="0"/>
              <w:autoSpaceDN w:val="0"/>
              <w:adjustRightInd w:val="0"/>
              <w:spacing w:after="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Know how shadows change size. </w:t>
            </w:r>
          </w:p>
          <w:p w:rsidR="001C79A4" w:rsidRPr="00A31157" w:rsidRDefault="001C79A4" w:rsidP="00257C42">
            <w:pPr>
              <w:numPr>
                <w:ilvl w:val="0"/>
                <w:numId w:val="12"/>
              </w:numPr>
              <w:autoSpaceDE w:val="0"/>
              <w:autoSpaceDN w:val="0"/>
              <w:adjustRightInd w:val="0"/>
              <w:spacing w:after="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Respond to ideas given to them to answer questions or suggest solutions to problems.</w:t>
            </w:r>
          </w:p>
          <w:p w:rsidR="00257C42" w:rsidRPr="00A31157" w:rsidRDefault="00257C42" w:rsidP="00257C42">
            <w:pPr>
              <w:numPr>
                <w:ilvl w:val="0"/>
                <w:numId w:val="12"/>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Use scientific language to explain their findings. </w:t>
            </w:r>
          </w:p>
          <w:p w:rsidR="00257C42" w:rsidRPr="00A31157" w:rsidRDefault="005033AE" w:rsidP="00257C42">
            <w:pPr>
              <w:numPr>
                <w:ilvl w:val="0"/>
                <w:numId w:val="12"/>
              </w:numPr>
              <w:autoSpaceDE w:val="0"/>
              <w:autoSpaceDN w:val="0"/>
              <w:adjustRightInd w:val="0"/>
              <w:spacing w:after="0" w:line="240" w:lineRule="auto"/>
              <w:rPr>
                <w:rFonts w:ascii="Century Gothic" w:hAnsi="Century Gothic" w:cs="BPreplay"/>
                <w:color w:val="000000" w:themeColor="text1"/>
                <w:sz w:val="18"/>
                <w:szCs w:val="18"/>
              </w:rPr>
            </w:pPr>
            <w:r w:rsidRPr="00A31157">
              <w:rPr>
                <w:rFonts w:ascii="Century Gothic" w:eastAsia="Times New Roman" w:hAnsi="Century Gothic" w:cs="Arial"/>
                <w:color w:val="000000" w:themeColor="text1"/>
                <w:sz w:val="18"/>
                <w:szCs w:val="18"/>
                <w:lang w:eastAsia="en-GB"/>
              </w:rPr>
              <w:t>Say what happened in their experiment or investigation.</w:t>
            </w:r>
          </w:p>
          <w:p w:rsidR="00F55970" w:rsidRPr="00A31157" w:rsidRDefault="00F55970" w:rsidP="00F55970">
            <w:pPr>
              <w:spacing w:after="0" w:line="240" w:lineRule="auto"/>
              <w:rPr>
                <w:rFonts w:ascii="Century Gothic" w:eastAsia="Times New Roman" w:hAnsi="Century Gothic" w:cs="Arial"/>
                <w:color w:val="000000" w:themeColor="text1"/>
                <w:sz w:val="20"/>
                <w:szCs w:val="20"/>
                <w:lang w:eastAsia="en-GB"/>
              </w:rPr>
            </w:pPr>
          </w:p>
        </w:tc>
        <w:tc>
          <w:tcPr>
            <w:tcW w:w="4032" w:type="dxa"/>
            <w:tcBorders>
              <w:top w:val="single" w:sz="8" w:space="0" w:color="000000"/>
              <w:left w:val="single" w:sz="8" w:space="0" w:color="000000"/>
              <w:bottom w:val="single" w:sz="8" w:space="0" w:color="000000"/>
              <w:right w:val="single" w:sz="8" w:space="0" w:color="000000"/>
            </w:tcBorders>
            <w:shd w:val="clear" w:color="auto" w:fill="auto"/>
          </w:tcPr>
          <w:p w:rsidR="00F55970" w:rsidRPr="00A31157" w:rsidRDefault="00F55970" w:rsidP="00F55970">
            <w:pPr>
              <w:autoSpaceDE w:val="0"/>
              <w:autoSpaceDN w:val="0"/>
              <w:adjustRightInd w:val="0"/>
              <w:spacing w:before="40" w:after="0" w:line="201" w:lineRule="atLeast"/>
              <w:ind w:right="440"/>
              <w:jc w:val="both"/>
              <w:rPr>
                <w:rFonts w:ascii="Century Gothic" w:hAnsi="Century Gothic" w:cs="BPreplay"/>
                <w:color w:val="000000" w:themeColor="text1"/>
                <w:sz w:val="18"/>
                <w:szCs w:val="18"/>
              </w:rPr>
            </w:pPr>
            <w:r w:rsidRPr="00A31157">
              <w:rPr>
                <w:rFonts w:ascii="Century Gothic" w:hAnsi="Century Gothic" w:cs="BPreplay"/>
                <w:b/>
                <w:bCs/>
                <w:color w:val="000000" w:themeColor="text1"/>
                <w:sz w:val="18"/>
                <w:szCs w:val="18"/>
              </w:rPr>
              <w:t xml:space="preserve">...some children will be able to: </w:t>
            </w:r>
          </w:p>
          <w:p w:rsidR="00F55970" w:rsidRPr="00A31157" w:rsidRDefault="00F55970" w:rsidP="001C79A4">
            <w:pPr>
              <w:numPr>
                <w:ilvl w:val="0"/>
                <w:numId w:val="14"/>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Explain the properties of materials that reflect light well. </w:t>
            </w:r>
          </w:p>
          <w:p w:rsidR="00F55970" w:rsidRPr="00A31157" w:rsidRDefault="00F55970" w:rsidP="001C79A4">
            <w:pPr>
              <w:numPr>
                <w:ilvl w:val="0"/>
                <w:numId w:val="14"/>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Understand why shadows change size. </w:t>
            </w:r>
          </w:p>
          <w:p w:rsidR="00F55970" w:rsidRPr="00A31157" w:rsidRDefault="00F55970" w:rsidP="001C79A4">
            <w:pPr>
              <w:numPr>
                <w:ilvl w:val="0"/>
                <w:numId w:val="14"/>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Set up reliable and accurate investigations. </w:t>
            </w:r>
          </w:p>
          <w:p w:rsidR="00F55970" w:rsidRPr="00A31157" w:rsidRDefault="00F55970" w:rsidP="001C79A4">
            <w:pPr>
              <w:numPr>
                <w:ilvl w:val="0"/>
                <w:numId w:val="14"/>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Make and explain predictions. </w:t>
            </w:r>
          </w:p>
          <w:p w:rsidR="00F55970" w:rsidRPr="00A31157" w:rsidRDefault="00F55970" w:rsidP="001C79A4">
            <w:pPr>
              <w:numPr>
                <w:ilvl w:val="0"/>
                <w:numId w:val="14"/>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Make and record accurate observations. </w:t>
            </w:r>
          </w:p>
          <w:p w:rsidR="00F55970" w:rsidRPr="00A31157" w:rsidRDefault="00F55970" w:rsidP="001C79A4">
            <w:pPr>
              <w:numPr>
                <w:ilvl w:val="0"/>
                <w:numId w:val="14"/>
              </w:numPr>
              <w:autoSpaceDE w:val="0"/>
              <w:autoSpaceDN w:val="0"/>
              <w:adjustRightInd w:val="0"/>
              <w:spacing w:after="4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Use scientific language to explain their findings. </w:t>
            </w:r>
          </w:p>
          <w:p w:rsidR="00F55970" w:rsidRPr="00A31157" w:rsidRDefault="00F55970" w:rsidP="005033AE">
            <w:pPr>
              <w:numPr>
                <w:ilvl w:val="0"/>
                <w:numId w:val="14"/>
              </w:numPr>
              <w:autoSpaceDE w:val="0"/>
              <w:autoSpaceDN w:val="0"/>
              <w:adjustRightInd w:val="0"/>
              <w:spacing w:after="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 xml:space="preserve">Be able to ask and answer questions based on their learning using scientific language. </w:t>
            </w:r>
          </w:p>
          <w:p w:rsidR="001C79A4" w:rsidRPr="00A31157" w:rsidRDefault="001C79A4" w:rsidP="001C79A4">
            <w:pPr>
              <w:numPr>
                <w:ilvl w:val="0"/>
                <w:numId w:val="14"/>
              </w:numPr>
              <w:autoSpaceDE w:val="0"/>
              <w:autoSpaceDN w:val="0"/>
              <w:adjustRightInd w:val="0"/>
              <w:spacing w:after="0" w:line="240" w:lineRule="auto"/>
              <w:rPr>
                <w:rFonts w:ascii="Century Gothic" w:hAnsi="Century Gothic" w:cs="BPreplay"/>
                <w:color w:val="000000" w:themeColor="text1"/>
                <w:sz w:val="18"/>
                <w:szCs w:val="18"/>
              </w:rPr>
            </w:pPr>
            <w:r w:rsidRPr="00A31157">
              <w:rPr>
                <w:rFonts w:ascii="Century Gothic" w:hAnsi="Century Gothic" w:cs="BPreplay"/>
                <w:color w:val="000000" w:themeColor="text1"/>
                <w:sz w:val="18"/>
                <w:szCs w:val="18"/>
              </w:rPr>
              <w:t>Respond to ideas given to them to answer questions or suggest solutions to problems.</w:t>
            </w:r>
          </w:p>
          <w:p w:rsidR="00F55970" w:rsidRPr="00A31157" w:rsidRDefault="005033AE" w:rsidP="00F55970">
            <w:pPr>
              <w:spacing w:after="0" w:line="240" w:lineRule="auto"/>
              <w:rPr>
                <w:rFonts w:ascii="Century Gothic" w:eastAsia="Times New Roman" w:hAnsi="Century Gothic" w:cs="Arial"/>
                <w:color w:val="000000" w:themeColor="text1"/>
                <w:sz w:val="18"/>
                <w:szCs w:val="18"/>
                <w:lang w:eastAsia="en-GB"/>
              </w:rPr>
            </w:pPr>
            <w:r w:rsidRPr="00A31157">
              <w:rPr>
                <w:rFonts w:ascii="Century Gothic" w:eastAsia="Times New Roman" w:hAnsi="Century Gothic" w:cs="Arial"/>
                <w:color w:val="000000" w:themeColor="text1"/>
                <w:sz w:val="18"/>
                <w:szCs w:val="18"/>
                <w:lang w:eastAsia="en-GB"/>
              </w:rPr>
              <w:t>Describe what they have found out in experiments or investigations, linking cause and effect.</w:t>
            </w:r>
          </w:p>
        </w:tc>
      </w:tr>
    </w:tbl>
    <w:p w:rsidR="000462E9" w:rsidRDefault="000462E9" w:rsidP="003C0C2C">
      <w:pPr>
        <w:rPr>
          <w:rFonts w:ascii="Century Gothic" w:hAnsi="Century Gothic"/>
          <w:b/>
          <w:sz w:val="24"/>
          <w:szCs w:val="24"/>
          <w:u w:val="single"/>
        </w:rPr>
      </w:pPr>
    </w:p>
    <w:p w:rsidR="002300B2" w:rsidRPr="004628B2" w:rsidRDefault="005878F4" w:rsidP="003C0C2C">
      <w:pPr>
        <w:rPr>
          <w:rFonts w:ascii="Century Gothic" w:hAnsi="Century Gothic"/>
          <w:b/>
          <w:sz w:val="24"/>
          <w:szCs w:val="24"/>
          <w:u w:val="single"/>
        </w:rPr>
      </w:pPr>
      <w:r>
        <w:rPr>
          <w:rFonts w:ascii="Century Gothic" w:hAnsi="Century Gothic"/>
          <w:b/>
          <w:sz w:val="24"/>
          <w:szCs w:val="24"/>
          <w:u w:val="single"/>
        </w:rPr>
        <w:t>Science-Year 3</w:t>
      </w:r>
      <w:r w:rsidR="003C0C2C" w:rsidRPr="004628B2">
        <w:rPr>
          <w:rFonts w:ascii="Century Gothic" w:hAnsi="Century Gothic"/>
          <w:b/>
          <w:sz w:val="24"/>
          <w:szCs w:val="24"/>
        </w:rPr>
        <w:t xml:space="preserve"> - </w:t>
      </w:r>
      <w:r>
        <w:rPr>
          <w:rFonts w:ascii="Century Gothic" w:hAnsi="Century Gothic"/>
          <w:b/>
          <w:color w:val="FF0000"/>
          <w:sz w:val="24"/>
          <w:szCs w:val="24"/>
        </w:rPr>
        <w:t>Light</w:t>
      </w: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537"/>
        <w:gridCol w:w="2525"/>
        <w:gridCol w:w="2526"/>
        <w:gridCol w:w="2525"/>
        <w:gridCol w:w="2526"/>
        <w:gridCol w:w="2526"/>
      </w:tblGrid>
      <w:tr w:rsidR="00365012" w:rsidRPr="00562F84" w:rsidTr="00365012">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3C0C2C"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73A1A" w:rsidRDefault="00365012" w:rsidP="00F73A1A">
            <w:pPr>
              <w:spacing w:after="0" w:line="240" w:lineRule="auto"/>
              <w:rPr>
                <w:rFonts w:ascii="Arial" w:eastAsia="Times New Roman" w:hAnsi="Arial"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F73A1A" w:rsidRDefault="00365012" w:rsidP="00F73A1A">
            <w:pPr>
              <w:spacing w:after="0" w:line="360" w:lineRule="auto"/>
              <w:rPr>
                <w:rFonts w:ascii="Century Gothic" w:eastAsia="Times New Roman" w:hAnsi="Century Gothic" w:cs="Arial"/>
                <w:b/>
                <w:sz w:val="20"/>
                <w:szCs w:val="20"/>
                <w:lang w:eastAsia="en-GB"/>
              </w:rPr>
            </w:pPr>
            <w:r w:rsidRPr="00F73A1A">
              <w:rPr>
                <w:rFonts w:ascii="Century Gothic" w:eastAsia="Times New Roman" w:hAnsi="Century Gothic" w:cs="Arial"/>
                <w:b/>
                <w:sz w:val="20"/>
                <w:szCs w:val="20"/>
                <w:lang w:eastAsia="en-GB"/>
              </w:rPr>
              <w:t>Session 1</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Session 2</w:t>
            </w:r>
          </w:p>
        </w:tc>
        <w:tc>
          <w:tcPr>
            <w:tcW w:w="2525"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3</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4</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5</w:t>
            </w:r>
          </w:p>
        </w:tc>
      </w:tr>
      <w:tr w:rsidR="00365012" w:rsidRPr="00562F84" w:rsidTr="00365012">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3C0C2C" w:rsidRDefault="00AA7DB1" w:rsidP="00F73A1A">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LO and SC</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5970" w:rsidRPr="00604C0F" w:rsidRDefault="005878F4" w:rsidP="00903A3B">
            <w:pPr>
              <w:rPr>
                <w:rFonts w:ascii="Century Gothic" w:hAnsi="Century Gothic" w:cs="Tahoma"/>
                <w:sz w:val="16"/>
                <w:szCs w:val="16"/>
              </w:rPr>
            </w:pPr>
            <w:r w:rsidRPr="00604C0F">
              <w:rPr>
                <w:rFonts w:ascii="Century Gothic" w:hAnsi="Century Gothic" w:cs="Tahoma"/>
                <w:sz w:val="16"/>
                <w:szCs w:val="16"/>
              </w:rPr>
              <w:t>To recognise we need light to see things and t</w:t>
            </w:r>
            <w:r w:rsidR="00903A3B" w:rsidRPr="00604C0F">
              <w:rPr>
                <w:rFonts w:ascii="Century Gothic" w:hAnsi="Century Gothic" w:cs="Tahoma"/>
                <w:sz w:val="16"/>
                <w:szCs w:val="16"/>
              </w:rPr>
              <w:t>hat dark is the absence of light.</w:t>
            </w:r>
          </w:p>
          <w:tbl>
            <w:tblPr>
              <w:tblW w:w="0" w:type="auto"/>
              <w:tblBorders>
                <w:top w:val="nil"/>
                <w:left w:val="nil"/>
                <w:bottom w:val="nil"/>
                <w:right w:val="nil"/>
              </w:tblBorders>
              <w:tblLook w:val="0000" w:firstRow="0" w:lastRow="0" w:firstColumn="0" w:lastColumn="0" w:noHBand="0" w:noVBand="0"/>
            </w:tblPr>
            <w:tblGrid>
              <w:gridCol w:w="2237"/>
            </w:tblGrid>
            <w:tr w:rsidR="00A31157" w:rsidRPr="00604C0F" w:rsidTr="00443B40">
              <w:trPr>
                <w:trHeight w:val="1337"/>
              </w:trPr>
              <w:tc>
                <w:tcPr>
                  <w:tcW w:w="0" w:type="auto"/>
                </w:tcPr>
                <w:p w:rsidR="00F55970" w:rsidRPr="00604C0F" w:rsidRDefault="00903A3B"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sz w:val="16"/>
                      <w:szCs w:val="16"/>
                    </w:rPr>
                    <w:t xml:space="preserve">I </w:t>
                  </w:r>
                  <w:r w:rsidR="00F55970" w:rsidRPr="00604C0F">
                    <w:rPr>
                      <w:rFonts w:ascii="Century Gothic" w:hAnsi="Century Gothic" w:cs="BPreplay"/>
                      <w:sz w:val="16"/>
                      <w:szCs w:val="16"/>
                    </w:rPr>
                    <w:t>can ide</w:t>
                  </w:r>
                  <w:r w:rsidRPr="00604C0F">
                    <w:rPr>
                      <w:rFonts w:ascii="Century Gothic" w:hAnsi="Century Gothic" w:cs="BPreplay"/>
                      <w:sz w:val="16"/>
                      <w:szCs w:val="16"/>
                    </w:rPr>
                    <w:t>ntify a range of light sources.</w:t>
                  </w:r>
                </w:p>
                <w:p w:rsidR="00F55970" w:rsidRPr="00604C0F" w:rsidRDefault="00F55970" w:rsidP="00517517">
                  <w:pPr>
                    <w:framePr w:hSpace="180" w:wrap="around" w:vAnchor="text" w:hAnchor="margin" w:y="436"/>
                    <w:autoSpaceDE w:val="0"/>
                    <w:autoSpaceDN w:val="0"/>
                    <w:adjustRightInd w:val="0"/>
                    <w:spacing w:before="100" w:after="0" w:line="181" w:lineRule="atLeast"/>
                    <w:rPr>
                      <w:rFonts w:ascii="BPreplay" w:hAnsi="BPreplay" w:cs="BPreplay"/>
                      <w:sz w:val="16"/>
                      <w:szCs w:val="16"/>
                    </w:rPr>
                  </w:pPr>
                  <w:r w:rsidRPr="00604C0F">
                    <w:rPr>
                      <w:rFonts w:ascii="Century Gothic" w:hAnsi="Century Gothic" w:cs="BPreplay"/>
                      <w:sz w:val="16"/>
                      <w:szCs w:val="16"/>
                    </w:rPr>
                    <w:t xml:space="preserve">I can </w:t>
                  </w:r>
                  <w:r w:rsidR="0051672E" w:rsidRPr="00604C0F">
                    <w:rPr>
                      <w:rFonts w:ascii="Century Gothic" w:hAnsi="Century Gothic" w:cs="BPreplay"/>
                      <w:sz w:val="16"/>
                      <w:szCs w:val="16"/>
                    </w:rPr>
                    <w:t>use scientific vocabulary to describe observations.</w:t>
                  </w:r>
                  <w:r w:rsidRPr="00604C0F">
                    <w:rPr>
                      <w:rFonts w:ascii="BPreplay" w:hAnsi="BPreplay" w:cs="BPreplay"/>
                      <w:sz w:val="16"/>
                      <w:szCs w:val="16"/>
                    </w:rPr>
                    <w:t xml:space="preserve"> </w:t>
                  </w:r>
                </w:p>
              </w:tc>
            </w:tr>
          </w:tbl>
          <w:p w:rsidR="00F55970" w:rsidRPr="00604C0F" w:rsidRDefault="00F55970" w:rsidP="006D2AA2">
            <w:pPr>
              <w:rPr>
                <w:rFonts w:ascii="Century Gothic" w:hAnsi="Century Gothic" w:cs="Tahoma"/>
                <w:sz w:val="16"/>
                <w:szCs w:val="16"/>
              </w:rPr>
            </w:pPr>
          </w:p>
        </w:tc>
        <w:tc>
          <w:tcPr>
            <w:tcW w:w="2526" w:type="dxa"/>
            <w:tcBorders>
              <w:top w:val="single" w:sz="8" w:space="0" w:color="000000"/>
              <w:left w:val="single" w:sz="8" w:space="0" w:color="000000"/>
              <w:bottom w:val="single" w:sz="8" w:space="0" w:color="000000"/>
              <w:right w:val="single" w:sz="8" w:space="0" w:color="000000"/>
            </w:tcBorders>
          </w:tcPr>
          <w:p w:rsidR="006D2AA2" w:rsidRPr="00604C0F" w:rsidRDefault="006D2AA2" w:rsidP="006D2AA2">
            <w:pPr>
              <w:rPr>
                <w:rFonts w:ascii="Century Gothic" w:hAnsi="Century Gothic"/>
                <w:sz w:val="16"/>
                <w:szCs w:val="16"/>
              </w:rPr>
            </w:pPr>
            <w:r w:rsidRPr="00604C0F">
              <w:rPr>
                <w:rFonts w:ascii="Century Gothic" w:hAnsi="Century Gothic"/>
                <w:sz w:val="16"/>
                <w:szCs w:val="16"/>
              </w:rPr>
              <w:t>To investigate</w:t>
            </w:r>
            <w:r w:rsidR="00903A3B" w:rsidRPr="00604C0F">
              <w:rPr>
                <w:rFonts w:ascii="Century Gothic" w:hAnsi="Century Gothic"/>
                <w:sz w:val="16"/>
                <w:szCs w:val="16"/>
              </w:rPr>
              <w:t xml:space="preserve"> which surfaces reflect </w:t>
            </w:r>
            <w:proofErr w:type="gramStart"/>
            <w:r w:rsidR="00903A3B" w:rsidRPr="00604C0F">
              <w:rPr>
                <w:rFonts w:ascii="Century Gothic" w:hAnsi="Century Gothic"/>
                <w:sz w:val="16"/>
                <w:szCs w:val="16"/>
              </w:rPr>
              <w:t>light.</w:t>
            </w:r>
            <w:proofErr w:type="gramEnd"/>
          </w:p>
          <w:p w:rsidR="00903A3B" w:rsidRPr="00604C0F" w:rsidRDefault="00903A3B" w:rsidP="00903A3B">
            <w:pPr>
              <w:autoSpaceDE w:val="0"/>
              <w:autoSpaceDN w:val="0"/>
              <w:adjustRightInd w:val="0"/>
              <w:spacing w:after="0" w:line="240" w:lineRule="auto"/>
              <w:rPr>
                <w:rFonts w:ascii="Century Gothic" w:hAnsi="Century Gothic" w:cs="BPreplay"/>
                <w:sz w:val="16"/>
                <w:szCs w:val="16"/>
              </w:rPr>
            </w:pPr>
          </w:p>
          <w:tbl>
            <w:tblPr>
              <w:tblW w:w="0" w:type="auto"/>
              <w:tblBorders>
                <w:top w:val="nil"/>
                <w:left w:val="nil"/>
                <w:bottom w:val="nil"/>
                <w:right w:val="nil"/>
              </w:tblBorders>
              <w:tblLook w:val="0000" w:firstRow="0" w:lastRow="0" w:firstColumn="0" w:lastColumn="0" w:noHBand="0" w:noVBand="0"/>
            </w:tblPr>
            <w:tblGrid>
              <w:gridCol w:w="2506"/>
            </w:tblGrid>
            <w:tr w:rsidR="00A31157" w:rsidRPr="00604C0F">
              <w:trPr>
                <w:trHeight w:val="539"/>
              </w:trPr>
              <w:tc>
                <w:tcPr>
                  <w:tcW w:w="0" w:type="auto"/>
                </w:tcPr>
                <w:p w:rsidR="00903A3B" w:rsidRPr="00604C0F" w:rsidRDefault="00903A3B"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cs="BPreplay"/>
                      <w:sz w:val="16"/>
                      <w:szCs w:val="16"/>
                    </w:rPr>
                    <w:t>I can identify reflective materials.</w:t>
                  </w:r>
                </w:p>
                <w:p w:rsidR="00903A3B" w:rsidRPr="00604C0F" w:rsidRDefault="0051672E"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cs="BPreplay"/>
                      <w:sz w:val="16"/>
                      <w:szCs w:val="16"/>
                    </w:rPr>
                    <w:t>I can draw on my observations and ideas to offer answers to a question.</w:t>
                  </w:r>
                </w:p>
              </w:tc>
            </w:tr>
          </w:tbl>
          <w:p w:rsidR="0051672E" w:rsidRPr="00604C0F" w:rsidRDefault="0051672E" w:rsidP="00F73A1A">
            <w:pPr>
              <w:spacing w:after="0" w:line="360" w:lineRule="auto"/>
              <w:rPr>
                <w:rFonts w:ascii="Century Gothic" w:eastAsia="Times New Roman" w:hAnsi="Century Gothic" w:cs="Arial"/>
                <w:sz w:val="16"/>
                <w:szCs w:val="16"/>
                <w:lang w:eastAsia="en-GB"/>
              </w:rPr>
            </w:pPr>
          </w:p>
          <w:p w:rsidR="00275BCA" w:rsidRPr="00604C0F" w:rsidRDefault="00275BCA" w:rsidP="00F73A1A">
            <w:pPr>
              <w:spacing w:after="0" w:line="360" w:lineRule="auto"/>
              <w:rPr>
                <w:rFonts w:ascii="Century Gothic" w:eastAsia="Times New Roman" w:hAnsi="Century Gothic" w:cs="Arial"/>
                <w:sz w:val="16"/>
                <w:szCs w:val="16"/>
                <w:lang w:eastAsia="en-GB"/>
              </w:rPr>
            </w:pPr>
            <w:r w:rsidRPr="00604C0F">
              <w:rPr>
                <w:rFonts w:ascii="Century Gothic" w:eastAsia="Times New Roman" w:hAnsi="Century Gothic" w:cs="Arial"/>
                <w:sz w:val="16"/>
                <w:szCs w:val="16"/>
                <w:lang w:eastAsia="en-GB"/>
              </w:rPr>
              <w:t xml:space="preserve">I can say what happened in my investigation. </w:t>
            </w:r>
          </w:p>
        </w:tc>
        <w:tc>
          <w:tcPr>
            <w:tcW w:w="2525" w:type="dxa"/>
            <w:tcBorders>
              <w:top w:val="single" w:sz="8" w:space="0" w:color="000000"/>
              <w:left w:val="single" w:sz="8" w:space="0" w:color="000000"/>
              <w:bottom w:val="single" w:sz="8" w:space="0" w:color="000000"/>
              <w:right w:val="single" w:sz="8" w:space="0" w:color="000000"/>
            </w:tcBorders>
          </w:tcPr>
          <w:p w:rsidR="006D2AA2" w:rsidRPr="00604C0F" w:rsidRDefault="006D2AA2" w:rsidP="006D2AA2">
            <w:pPr>
              <w:autoSpaceDE w:val="0"/>
              <w:autoSpaceDN w:val="0"/>
              <w:adjustRightInd w:val="0"/>
              <w:spacing w:before="40" w:line="181" w:lineRule="atLeast"/>
              <w:rPr>
                <w:rFonts w:ascii="Century Gothic" w:hAnsi="Century Gothic" w:cs="BPreplay"/>
                <w:sz w:val="16"/>
                <w:szCs w:val="16"/>
                <w:lang w:val="en-US"/>
              </w:rPr>
            </w:pPr>
            <w:r w:rsidRPr="00604C0F">
              <w:rPr>
                <w:rFonts w:ascii="Century Gothic" w:hAnsi="Century Gothic" w:cs="BPreplay"/>
                <w:sz w:val="16"/>
                <w:szCs w:val="16"/>
                <w:lang w:val="en-US"/>
              </w:rPr>
              <w:t>To use a mirror to reflect light and explain how mirrors work</w:t>
            </w:r>
            <w:r w:rsidR="00903A3B" w:rsidRPr="00604C0F">
              <w:rPr>
                <w:rFonts w:ascii="Century Gothic" w:hAnsi="Century Gothic" w:cs="BPreplay"/>
                <w:sz w:val="16"/>
                <w:szCs w:val="16"/>
                <w:lang w:val="en-US"/>
              </w:rPr>
              <w:t>.</w:t>
            </w:r>
          </w:p>
          <w:p w:rsidR="00903A3B" w:rsidRPr="00604C0F" w:rsidRDefault="00903A3B" w:rsidP="00903A3B">
            <w:pPr>
              <w:autoSpaceDE w:val="0"/>
              <w:autoSpaceDN w:val="0"/>
              <w:adjustRightInd w:val="0"/>
              <w:spacing w:after="0" w:line="240" w:lineRule="auto"/>
              <w:rPr>
                <w:rFonts w:ascii="Century Gothic" w:hAnsi="Century Gothic" w:cs="BPreplay"/>
                <w:sz w:val="16"/>
                <w:szCs w:val="16"/>
              </w:rPr>
            </w:pPr>
          </w:p>
          <w:tbl>
            <w:tblPr>
              <w:tblW w:w="0" w:type="auto"/>
              <w:tblBorders>
                <w:top w:val="nil"/>
                <w:left w:val="nil"/>
                <w:bottom w:val="nil"/>
                <w:right w:val="nil"/>
              </w:tblBorders>
              <w:tblLook w:val="0000" w:firstRow="0" w:lastRow="0" w:firstColumn="0" w:lastColumn="0" w:noHBand="0" w:noVBand="0"/>
            </w:tblPr>
            <w:tblGrid>
              <w:gridCol w:w="2505"/>
            </w:tblGrid>
            <w:tr w:rsidR="00A31157" w:rsidRPr="00604C0F">
              <w:trPr>
                <w:trHeight w:val="755"/>
              </w:trPr>
              <w:tc>
                <w:tcPr>
                  <w:tcW w:w="0" w:type="auto"/>
                </w:tcPr>
                <w:p w:rsidR="00903A3B" w:rsidRPr="00604C0F" w:rsidRDefault="00903A3B"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sz w:val="16"/>
                      <w:szCs w:val="16"/>
                    </w:rPr>
                    <w:t xml:space="preserve">I </w:t>
                  </w:r>
                  <w:r w:rsidRPr="00604C0F">
                    <w:rPr>
                      <w:rFonts w:ascii="Century Gothic" w:hAnsi="Century Gothic" w:cs="BPreplay"/>
                      <w:sz w:val="16"/>
                      <w:szCs w:val="16"/>
                    </w:rPr>
                    <w:t xml:space="preserve">can explain </w:t>
                  </w:r>
                  <w:r w:rsidR="0051672E" w:rsidRPr="00604C0F">
                    <w:rPr>
                      <w:rFonts w:ascii="Century Gothic" w:hAnsi="Century Gothic" w:cs="BPreplay"/>
                      <w:sz w:val="16"/>
                      <w:szCs w:val="16"/>
                    </w:rPr>
                    <w:t>why mirrors are good reflectors.</w:t>
                  </w:r>
                </w:p>
                <w:p w:rsidR="00903A3B" w:rsidRPr="00604C0F" w:rsidRDefault="00903A3B"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cs="BPreplay"/>
                      <w:sz w:val="16"/>
                      <w:szCs w:val="16"/>
                    </w:rPr>
                    <w:t xml:space="preserve">I can </w:t>
                  </w:r>
                  <w:r w:rsidR="0051672E" w:rsidRPr="00604C0F">
                    <w:rPr>
                      <w:rFonts w:ascii="Century Gothic" w:hAnsi="Century Gothic" w:cs="BPreplay"/>
                      <w:sz w:val="16"/>
                      <w:szCs w:val="16"/>
                    </w:rPr>
                    <w:t>use equipment provided to make observations.</w:t>
                  </w:r>
                </w:p>
                <w:p w:rsidR="0051672E" w:rsidRPr="00604C0F" w:rsidRDefault="0051672E"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p>
              </w:tc>
            </w:tr>
          </w:tbl>
          <w:p w:rsidR="00365012" w:rsidRPr="00604C0F" w:rsidRDefault="00365012" w:rsidP="00F73A1A">
            <w:pPr>
              <w:spacing w:after="0" w:line="36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6D2AA2" w:rsidRPr="00604C0F" w:rsidRDefault="006D2AA2" w:rsidP="006D2AA2">
            <w:pPr>
              <w:autoSpaceDE w:val="0"/>
              <w:autoSpaceDN w:val="0"/>
              <w:adjustRightInd w:val="0"/>
              <w:spacing w:before="40" w:line="181" w:lineRule="atLeast"/>
              <w:rPr>
                <w:rFonts w:ascii="Century Gothic" w:hAnsi="Century Gothic" w:cs="BPreplay"/>
                <w:sz w:val="16"/>
                <w:szCs w:val="16"/>
                <w:lang w:val="en-US"/>
              </w:rPr>
            </w:pPr>
            <w:r w:rsidRPr="00604C0F">
              <w:rPr>
                <w:rFonts w:ascii="Century Gothic" w:hAnsi="Century Gothic" w:cs="BPreplay"/>
                <w:sz w:val="16"/>
                <w:szCs w:val="16"/>
              </w:rPr>
              <w:t>To know</w:t>
            </w:r>
            <w:r w:rsidRPr="00604C0F">
              <w:rPr>
                <w:rFonts w:ascii="Century Gothic" w:hAnsi="Century Gothic" w:cs="BPreplay"/>
                <w:sz w:val="16"/>
                <w:szCs w:val="16"/>
                <w:lang w:val="en-US"/>
              </w:rPr>
              <w:t xml:space="preserve"> that light from the sun can be dangerous and that there are ways </w:t>
            </w:r>
            <w:r w:rsidRPr="00604C0F">
              <w:rPr>
                <w:rFonts w:ascii="Century Gothic" w:hAnsi="Century Gothic" w:cs="BPreplay"/>
                <w:sz w:val="16"/>
                <w:szCs w:val="16"/>
              </w:rPr>
              <w:t xml:space="preserve">we can </w:t>
            </w:r>
            <w:r w:rsidRPr="00604C0F">
              <w:rPr>
                <w:rFonts w:ascii="Century Gothic" w:hAnsi="Century Gothic" w:cs="BPreplay"/>
                <w:sz w:val="16"/>
                <w:szCs w:val="16"/>
                <w:lang w:val="en-US"/>
              </w:rPr>
              <w:t xml:space="preserve">protect </w:t>
            </w:r>
            <w:r w:rsidRPr="00604C0F">
              <w:rPr>
                <w:rFonts w:ascii="Century Gothic" w:hAnsi="Century Gothic" w:cs="BPreplay"/>
                <w:sz w:val="16"/>
                <w:szCs w:val="16"/>
              </w:rPr>
              <w:t xml:space="preserve">our </w:t>
            </w:r>
            <w:r w:rsidRPr="00604C0F">
              <w:rPr>
                <w:rFonts w:ascii="Century Gothic" w:hAnsi="Century Gothic" w:cs="BPreplay"/>
                <w:sz w:val="16"/>
                <w:szCs w:val="16"/>
                <w:lang w:val="en-US"/>
              </w:rPr>
              <w:t>eyes</w:t>
            </w:r>
            <w:r w:rsidR="00903A3B" w:rsidRPr="00604C0F">
              <w:rPr>
                <w:rFonts w:ascii="Century Gothic" w:hAnsi="Century Gothic" w:cs="BPreplay"/>
                <w:sz w:val="16"/>
                <w:szCs w:val="16"/>
                <w:lang w:val="en-US"/>
              </w:rPr>
              <w:t>.</w:t>
            </w:r>
          </w:p>
          <w:p w:rsidR="00903A3B" w:rsidRPr="00604C0F" w:rsidRDefault="00903A3B" w:rsidP="00903A3B">
            <w:pPr>
              <w:autoSpaceDE w:val="0"/>
              <w:autoSpaceDN w:val="0"/>
              <w:adjustRightInd w:val="0"/>
              <w:spacing w:after="0" w:line="240" w:lineRule="auto"/>
              <w:rPr>
                <w:rFonts w:ascii="Century Gothic" w:hAnsi="Century Gothic" w:cs="BPreplay"/>
                <w:sz w:val="16"/>
                <w:szCs w:val="16"/>
              </w:rPr>
            </w:pPr>
          </w:p>
          <w:tbl>
            <w:tblPr>
              <w:tblW w:w="0" w:type="auto"/>
              <w:tblBorders>
                <w:top w:val="nil"/>
                <w:left w:val="nil"/>
                <w:bottom w:val="nil"/>
                <w:right w:val="nil"/>
              </w:tblBorders>
              <w:tblLook w:val="0000" w:firstRow="0" w:lastRow="0" w:firstColumn="0" w:lastColumn="0" w:noHBand="0" w:noVBand="0"/>
            </w:tblPr>
            <w:tblGrid>
              <w:gridCol w:w="2506"/>
            </w:tblGrid>
            <w:tr w:rsidR="00A31157" w:rsidRPr="00604C0F">
              <w:trPr>
                <w:trHeight w:val="647"/>
              </w:trPr>
              <w:tc>
                <w:tcPr>
                  <w:tcW w:w="0" w:type="auto"/>
                </w:tcPr>
                <w:p w:rsidR="00903A3B" w:rsidRPr="00604C0F" w:rsidRDefault="00903A3B"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cs="BPreplay"/>
                      <w:sz w:val="16"/>
                      <w:szCs w:val="16"/>
                    </w:rPr>
                    <w:t>I can explain about UV light and its dangers.</w:t>
                  </w:r>
                </w:p>
                <w:p w:rsidR="0051672E" w:rsidRPr="00604C0F" w:rsidRDefault="0051672E"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cs="BPreplay"/>
                      <w:sz w:val="16"/>
                      <w:szCs w:val="16"/>
                    </w:rPr>
                    <w:t xml:space="preserve">I can use scientific vocabulary to describe my ideas and observations. </w:t>
                  </w:r>
                </w:p>
                <w:p w:rsidR="0051672E" w:rsidRPr="00604C0F" w:rsidRDefault="0051672E"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cs="BPreplay"/>
                      <w:sz w:val="16"/>
                      <w:szCs w:val="16"/>
                    </w:rPr>
                    <w:t>I can answer a question or suggest solutions to a problem.</w:t>
                  </w:r>
                </w:p>
                <w:p w:rsidR="00903A3B" w:rsidRPr="00604C0F" w:rsidRDefault="00903A3B"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p>
              </w:tc>
            </w:tr>
          </w:tbl>
          <w:p w:rsidR="00365012" w:rsidRPr="00604C0F" w:rsidRDefault="00365012" w:rsidP="00F73A1A">
            <w:pPr>
              <w:spacing w:after="0" w:line="36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6D2AA2" w:rsidRPr="00604C0F" w:rsidRDefault="006D2AA2" w:rsidP="006D2AA2">
            <w:pPr>
              <w:autoSpaceDE w:val="0"/>
              <w:autoSpaceDN w:val="0"/>
              <w:adjustRightInd w:val="0"/>
              <w:spacing w:before="40" w:line="181" w:lineRule="atLeast"/>
              <w:rPr>
                <w:rFonts w:ascii="Century Gothic" w:hAnsi="Century Gothic" w:cs="BPreplay"/>
                <w:sz w:val="16"/>
                <w:szCs w:val="16"/>
              </w:rPr>
            </w:pPr>
            <w:r w:rsidRPr="00604C0F">
              <w:rPr>
                <w:rFonts w:ascii="Century Gothic" w:hAnsi="Century Gothic" w:cs="BPreplay"/>
                <w:sz w:val="16"/>
                <w:szCs w:val="16"/>
              </w:rPr>
              <w:t xml:space="preserve">To investigate which materials block light to form </w:t>
            </w:r>
            <w:proofErr w:type="gramStart"/>
            <w:r w:rsidRPr="00604C0F">
              <w:rPr>
                <w:rFonts w:ascii="Century Gothic" w:hAnsi="Century Gothic" w:cs="BPreplay"/>
                <w:sz w:val="16"/>
                <w:szCs w:val="16"/>
              </w:rPr>
              <w:t>shadows</w:t>
            </w:r>
            <w:r w:rsidR="00903A3B" w:rsidRPr="00604C0F">
              <w:rPr>
                <w:rFonts w:ascii="Century Gothic" w:hAnsi="Century Gothic" w:cs="BPreplay"/>
                <w:sz w:val="16"/>
                <w:szCs w:val="16"/>
              </w:rPr>
              <w:t>.</w:t>
            </w:r>
            <w:proofErr w:type="gramEnd"/>
          </w:p>
          <w:p w:rsidR="00903A3B" w:rsidRPr="00604C0F" w:rsidRDefault="00903A3B" w:rsidP="00903A3B">
            <w:pPr>
              <w:autoSpaceDE w:val="0"/>
              <w:autoSpaceDN w:val="0"/>
              <w:adjustRightInd w:val="0"/>
              <w:spacing w:after="0" w:line="240" w:lineRule="auto"/>
              <w:rPr>
                <w:rFonts w:ascii="Century Gothic" w:hAnsi="Century Gothic" w:cs="BPreplay"/>
                <w:sz w:val="16"/>
                <w:szCs w:val="16"/>
              </w:rPr>
            </w:pPr>
          </w:p>
          <w:tbl>
            <w:tblPr>
              <w:tblW w:w="0" w:type="auto"/>
              <w:tblBorders>
                <w:top w:val="nil"/>
                <w:left w:val="nil"/>
                <w:bottom w:val="nil"/>
                <w:right w:val="nil"/>
              </w:tblBorders>
              <w:tblLook w:val="0000" w:firstRow="0" w:lastRow="0" w:firstColumn="0" w:lastColumn="0" w:noHBand="0" w:noVBand="0"/>
            </w:tblPr>
            <w:tblGrid>
              <w:gridCol w:w="2506"/>
            </w:tblGrid>
            <w:tr w:rsidR="00A31157" w:rsidRPr="00604C0F">
              <w:trPr>
                <w:trHeight w:val="755"/>
              </w:trPr>
              <w:tc>
                <w:tcPr>
                  <w:tcW w:w="0" w:type="auto"/>
                </w:tcPr>
                <w:p w:rsidR="00903A3B" w:rsidRPr="00604C0F" w:rsidRDefault="00903A3B"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sz w:val="16"/>
                      <w:szCs w:val="16"/>
                    </w:rPr>
                    <w:t xml:space="preserve">I </w:t>
                  </w:r>
                  <w:r w:rsidRPr="00604C0F">
                    <w:rPr>
                      <w:rFonts w:ascii="Century Gothic" w:hAnsi="Century Gothic" w:cs="BPreplay"/>
                      <w:sz w:val="16"/>
                      <w:szCs w:val="16"/>
                    </w:rPr>
                    <w:t xml:space="preserve">can explain how light travels. </w:t>
                  </w:r>
                </w:p>
                <w:p w:rsidR="00903A3B" w:rsidRPr="00604C0F" w:rsidRDefault="00903A3B"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cs="BPreplay"/>
                      <w:sz w:val="16"/>
                      <w:szCs w:val="16"/>
                    </w:rPr>
                    <w:t xml:space="preserve">I can sort different materials according to whether they are opaque, transparent or translucent. </w:t>
                  </w:r>
                </w:p>
                <w:p w:rsidR="00903A3B" w:rsidRPr="00604C0F" w:rsidRDefault="0051672E"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cs="BPreplay"/>
                      <w:sz w:val="16"/>
                      <w:szCs w:val="16"/>
                    </w:rPr>
                    <w:t>I can correctly use equipment provided to make observations</w:t>
                  </w:r>
                  <w:r w:rsidR="008D1155" w:rsidRPr="00604C0F">
                    <w:rPr>
                      <w:rFonts w:ascii="Century Gothic" w:hAnsi="Century Gothic" w:cs="BPreplay"/>
                      <w:sz w:val="16"/>
                      <w:szCs w:val="16"/>
                    </w:rPr>
                    <w:t>.</w:t>
                  </w:r>
                </w:p>
                <w:p w:rsidR="008D1155" w:rsidRPr="00604C0F" w:rsidRDefault="008D1155"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cs="BPreplay"/>
                      <w:sz w:val="16"/>
                      <w:szCs w:val="16"/>
                    </w:rPr>
                    <w:t xml:space="preserve">I can say what happened </w:t>
                  </w:r>
                  <w:r w:rsidR="004B50BE" w:rsidRPr="00604C0F">
                    <w:rPr>
                      <w:rFonts w:ascii="Century Gothic" w:hAnsi="Century Gothic" w:cs="BPreplay"/>
                      <w:sz w:val="16"/>
                      <w:szCs w:val="16"/>
                    </w:rPr>
                    <w:t>in in</w:t>
                  </w:r>
                  <w:r w:rsidRPr="00604C0F">
                    <w:rPr>
                      <w:rFonts w:ascii="Century Gothic" w:hAnsi="Century Gothic" w:cs="BPreplay"/>
                      <w:sz w:val="16"/>
                      <w:szCs w:val="16"/>
                    </w:rPr>
                    <w:t xml:space="preserve"> my </w:t>
                  </w:r>
                  <w:r w:rsidR="004B50BE" w:rsidRPr="00604C0F">
                    <w:rPr>
                      <w:rFonts w:ascii="Century Gothic" w:hAnsi="Century Gothic" w:cs="BPreplay"/>
                      <w:sz w:val="16"/>
                      <w:szCs w:val="16"/>
                    </w:rPr>
                    <w:t>investigation</w:t>
                  </w:r>
                  <w:r w:rsidRPr="00604C0F">
                    <w:rPr>
                      <w:rFonts w:ascii="Century Gothic" w:hAnsi="Century Gothic" w:cs="BPreplay"/>
                      <w:sz w:val="16"/>
                      <w:szCs w:val="16"/>
                    </w:rPr>
                    <w:t>.</w:t>
                  </w:r>
                </w:p>
              </w:tc>
            </w:tr>
          </w:tbl>
          <w:p w:rsidR="00365012" w:rsidRPr="00604C0F" w:rsidRDefault="00365012" w:rsidP="00F73A1A">
            <w:pPr>
              <w:spacing w:after="0" w:line="360" w:lineRule="auto"/>
              <w:rPr>
                <w:rFonts w:ascii="Century Gothic" w:eastAsia="Times New Roman" w:hAnsi="Century Gothic" w:cs="Arial"/>
                <w:sz w:val="16"/>
                <w:szCs w:val="16"/>
                <w:lang w:eastAsia="en-GB"/>
              </w:rPr>
            </w:pPr>
          </w:p>
        </w:tc>
      </w:tr>
      <w:tr w:rsidR="00365012" w:rsidRPr="00562F84" w:rsidTr="00365012">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73A1A"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r w:rsidRPr="00F73A1A">
              <w:rPr>
                <w:rFonts w:ascii="Century Gothic" w:eastAsia="Times New Roman" w:hAnsi="Century Gothic" w:cs="Arial"/>
                <w:b/>
                <w:bCs/>
                <w:color w:val="000000" w:themeColor="text1"/>
                <w:kern w:val="24"/>
                <w:sz w:val="16"/>
                <w:szCs w:val="16"/>
                <w:lang w:eastAsia="en-GB"/>
              </w:rPr>
              <w:lastRenderedPageBreak/>
              <w:t>Key Knowledge</w:t>
            </w:r>
          </w:p>
          <w:p w:rsidR="00365012" w:rsidRPr="00F73A1A" w:rsidRDefault="00365012" w:rsidP="00F73A1A">
            <w:pPr>
              <w:spacing w:after="0" w:line="240" w:lineRule="auto"/>
              <w:rPr>
                <w:rFonts w:ascii="Arial" w:eastAsia="Times New Roman" w:hAnsi="Arial"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66E4" w:rsidRPr="00C54B65" w:rsidRDefault="002966E4" w:rsidP="002966E4">
            <w:pPr>
              <w:spacing w:after="0"/>
              <w:rPr>
                <w:rFonts w:ascii="Century Gothic" w:hAnsi="Century Gothic" w:cs="Tahoma"/>
                <w:sz w:val="16"/>
                <w:szCs w:val="16"/>
              </w:rPr>
            </w:pPr>
            <w:r w:rsidRPr="00C54B65">
              <w:rPr>
                <w:rFonts w:ascii="Century Gothic" w:hAnsi="Century Gothic"/>
                <w:sz w:val="16"/>
                <w:szCs w:val="16"/>
              </w:rPr>
              <w:t xml:space="preserve">I know that we need light in order to see things and that dark is the absence of light </w:t>
            </w:r>
          </w:p>
          <w:p w:rsidR="00365012" w:rsidRPr="00C54B65" w:rsidRDefault="00365012" w:rsidP="00F73A1A">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2966E4" w:rsidRPr="00C54B65" w:rsidRDefault="002966E4" w:rsidP="002966E4">
            <w:pPr>
              <w:spacing w:after="0"/>
              <w:rPr>
                <w:rFonts w:ascii="Century Gothic" w:hAnsi="Century Gothic" w:cs="Tahoma"/>
                <w:sz w:val="16"/>
                <w:szCs w:val="16"/>
              </w:rPr>
            </w:pPr>
            <w:r w:rsidRPr="00C54B65">
              <w:rPr>
                <w:rFonts w:ascii="Century Gothic" w:hAnsi="Century Gothic"/>
                <w:sz w:val="16"/>
                <w:szCs w:val="16"/>
              </w:rPr>
              <w:t xml:space="preserve">I know that light is reflected from surfaces </w:t>
            </w:r>
          </w:p>
          <w:p w:rsidR="00365012" w:rsidRPr="00C54B65" w:rsidRDefault="00365012" w:rsidP="00F73A1A">
            <w:pPr>
              <w:spacing w:after="0" w:line="240" w:lineRule="auto"/>
              <w:rPr>
                <w:rFonts w:ascii="Century Gothic" w:eastAsia="Times New Roman" w:hAnsi="Century Gothic"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tcPr>
          <w:p w:rsidR="002966E4" w:rsidRPr="00C54B65" w:rsidRDefault="002966E4" w:rsidP="002966E4">
            <w:pPr>
              <w:spacing w:after="0"/>
              <w:rPr>
                <w:rFonts w:ascii="Century Gothic" w:hAnsi="Century Gothic" w:cs="Tahoma"/>
                <w:sz w:val="16"/>
                <w:szCs w:val="16"/>
              </w:rPr>
            </w:pPr>
            <w:r w:rsidRPr="00C54B65">
              <w:rPr>
                <w:rFonts w:ascii="Century Gothic" w:hAnsi="Century Gothic"/>
                <w:sz w:val="16"/>
                <w:szCs w:val="16"/>
              </w:rPr>
              <w:t xml:space="preserve">I know that light is reflected from surfaces </w:t>
            </w:r>
          </w:p>
          <w:p w:rsidR="00365012" w:rsidRPr="00C54B65" w:rsidRDefault="00365012" w:rsidP="00F73A1A">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2966E4" w:rsidRPr="00C54B65" w:rsidRDefault="002966E4" w:rsidP="002966E4">
            <w:pPr>
              <w:spacing w:after="0"/>
              <w:rPr>
                <w:rFonts w:ascii="Century Gothic" w:hAnsi="Century Gothic" w:cs="Tahoma"/>
                <w:sz w:val="16"/>
                <w:szCs w:val="16"/>
              </w:rPr>
            </w:pPr>
            <w:r w:rsidRPr="00C54B65">
              <w:rPr>
                <w:rFonts w:ascii="Century Gothic" w:hAnsi="Century Gothic"/>
                <w:sz w:val="16"/>
                <w:szCs w:val="16"/>
              </w:rPr>
              <w:t>I know that light from the sun can be dangerous and that there</w:t>
            </w:r>
            <w:r w:rsidR="00C82BFB">
              <w:rPr>
                <w:rFonts w:ascii="Century Gothic" w:hAnsi="Century Gothic"/>
                <w:sz w:val="16"/>
                <w:szCs w:val="16"/>
              </w:rPr>
              <w:t xml:space="preserve"> are ways to protect their eyes.</w:t>
            </w:r>
          </w:p>
          <w:p w:rsidR="00365012" w:rsidRPr="00C54B65" w:rsidRDefault="00365012" w:rsidP="00F73A1A">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2966E4" w:rsidRPr="00C54B65" w:rsidRDefault="002966E4" w:rsidP="002966E4">
            <w:pPr>
              <w:spacing w:after="0"/>
              <w:rPr>
                <w:rFonts w:ascii="Century Gothic" w:hAnsi="Century Gothic" w:cs="Tahoma"/>
                <w:sz w:val="16"/>
                <w:szCs w:val="16"/>
              </w:rPr>
            </w:pPr>
            <w:r w:rsidRPr="00C54B65">
              <w:rPr>
                <w:rFonts w:ascii="Century Gothic" w:hAnsi="Century Gothic"/>
                <w:sz w:val="16"/>
                <w:szCs w:val="16"/>
              </w:rPr>
              <w:t xml:space="preserve">I know that shadows are formed when the light from a light source is blocked by an opaque object </w:t>
            </w:r>
          </w:p>
          <w:p w:rsidR="00365012" w:rsidRPr="00C54B65" w:rsidRDefault="00365012" w:rsidP="00F73A1A">
            <w:pPr>
              <w:spacing w:after="0" w:line="240" w:lineRule="auto"/>
              <w:rPr>
                <w:rFonts w:ascii="Century Gothic" w:eastAsia="Times New Roman" w:hAnsi="Century Gothic" w:cs="Arial"/>
                <w:sz w:val="16"/>
                <w:szCs w:val="16"/>
                <w:lang w:eastAsia="en-GB"/>
              </w:rPr>
            </w:pPr>
          </w:p>
        </w:tc>
      </w:tr>
      <w:tr w:rsidR="00365012" w:rsidRPr="00562F84" w:rsidTr="00365012">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73A1A"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Key Vocab</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D2AA2" w:rsidRPr="00C54B65" w:rsidRDefault="006D2AA2" w:rsidP="006D2AA2">
            <w:pPr>
              <w:autoSpaceDE w:val="0"/>
              <w:autoSpaceDN w:val="0"/>
              <w:adjustRightInd w:val="0"/>
              <w:spacing w:after="0" w:line="240" w:lineRule="auto"/>
              <w:rPr>
                <w:rFonts w:ascii="Century Gothic" w:hAnsi="Century Gothic" w:cs="BPreplay"/>
                <w:color w:val="000000"/>
                <w:sz w:val="16"/>
                <w:szCs w:val="16"/>
              </w:rPr>
            </w:pPr>
          </w:p>
          <w:tbl>
            <w:tblPr>
              <w:tblW w:w="0" w:type="auto"/>
              <w:tblBorders>
                <w:top w:val="nil"/>
                <w:left w:val="nil"/>
                <w:bottom w:val="nil"/>
                <w:right w:val="nil"/>
              </w:tblBorders>
              <w:tblLook w:val="0000" w:firstRow="0" w:lastRow="0" w:firstColumn="0" w:lastColumn="0" w:noHBand="0" w:noVBand="0"/>
            </w:tblPr>
            <w:tblGrid>
              <w:gridCol w:w="2237"/>
            </w:tblGrid>
            <w:tr w:rsidR="006D2AA2" w:rsidRPr="00C54B65">
              <w:trPr>
                <w:trHeight w:val="209"/>
              </w:trPr>
              <w:tc>
                <w:tcPr>
                  <w:tcW w:w="0" w:type="auto"/>
                </w:tcPr>
                <w:p w:rsidR="006D2AA2" w:rsidRPr="00C54B65" w:rsidRDefault="006D2AA2" w:rsidP="00517517">
                  <w:pPr>
                    <w:framePr w:hSpace="180" w:wrap="around" w:vAnchor="text" w:hAnchor="margin" w:y="436"/>
                    <w:autoSpaceDE w:val="0"/>
                    <w:autoSpaceDN w:val="0"/>
                    <w:adjustRightInd w:val="0"/>
                    <w:spacing w:after="0" w:line="181" w:lineRule="atLeast"/>
                    <w:rPr>
                      <w:rFonts w:ascii="Century Gothic" w:hAnsi="Century Gothic" w:cs="BPreplay"/>
                      <w:color w:val="000000"/>
                      <w:sz w:val="16"/>
                      <w:szCs w:val="16"/>
                    </w:rPr>
                  </w:pPr>
                  <w:r w:rsidRPr="00C54B65">
                    <w:rPr>
                      <w:rFonts w:ascii="Century Gothic" w:hAnsi="Century Gothic" w:cs="BPreplay"/>
                      <w:color w:val="000000"/>
                      <w:sz w:val="16"/>
                      <w:szCs w:val="16"/>
                    </w:rPr>
                    <w:t>light, source, dark, reflect, see, illuminate, visible</w:t>
                  </w:r>
                </w:p>
              </w:tc>
            </w:tr>
          </w:tbl>
          <w:p w:rsidR="00365012" w:rsidRPr="00C54B65" w:rsidRDefault="00365012" w:rsidP="00F73A1A">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6D2AA2" w:rsidRPr="00C54B65" w:rsidRDefault="006D2AA2" w:rsidP="006D2AA2">
            <w:pPr>
              <w:autoSpaceDE w:val="0"/>
              <w:autoSpaceDN w:val="0"/>
              <w:adjustRightInd w:val="0"/>
              <w:spacing w:after="0" w:line="240" w:lineRule="auto"/>
              <w:rPr>
                <w:rFonts w:ascii="Century Gothic" w:hAnsi="Century Gothic" w:cs="BPreplay"/>
                <w:color w:val="000000"/>
                <w:sz w:val="16"/>
                <w:szCs w:val="16"/>
              </w:rPr>
            </w:pPr>
          </w:p>
          <w:tbl>
            <w:tblPr>
              <w:tblW w:w="0" w:type="auto"/>
              <w:tblBorders>
                <w:top w:val="nil"/>
                <w:left w:val="nil"/>
                <w:bottom w:val="nil"/>
                <w:right w:val="nil"/>
              </w:tblBorders>
              <w:tblLook w:val="0000" w:firstRow="0" w:lastRow="0" w:firstColumn="0" w:lastColumn="0" w:noHBand="0" w:noVBand="0"/>
            </w:tblPr>
            <w:tblGrid>
              <w:gridCol w:w="2506"/>
            </w:tblGrid>
            <w:tr w:rsidR="006D2AA2" w:rsidRPr="00C54B65">
              <w:trPr>
                <w:trHeight w:val="209"/>
              </w:trPr>
              <w:tc>
                <w:tcPr>
                  <w:tcW w:w="0" w:type="auto"/>
                </w:tcPr>
                <w:p w:rsidR="006D2AA2" w:rsidRPr="00C54B65" w:rsidRDefault="006D2AA2" w:rsidP="00517517">
                  <w:pPr>
                    <w:framePr w:hSpace="180" w:wrap="around" w:vAnchor="text" w:hAnchor="margin" w:y="436"/>
                    <w:autoSpaceDE w:val="0"/>
                    <w:autoSpaceDN w:val="0"/>
                    <w:adjustRightInd w:val="0"/>
                    <w:spacing w:after="0" w:line="181" w:lineRule="atLeast"/>
                    <w:rPr>
                      <w:rFonts w:ascii="Century Gothic" w:hAnsi="Century Gothic" w:cs="BPreplay"/>
                      <w:color w:val="000000"/>
                      <w:sz w:val="16"/>
                      <w:szCs w:val="16"/>
                    </w:rPr>
                  </w:pPr>
                  <w:r w:rsidRPr="00C54B65">
                    <w:rPr>
                      <w:rFonts w:ascii="Century Gothic" w:hAnsi="Century Gothic" w:cs="BPreplay"/>
                      <w:color w:val="000000"/>
                      <w:sz w:val="16"/>
                      <w:szCs w:val="16"/>
                    </w:rPr>
                    <w:t>light, source, dark, reflect, see, illuminate, visible</w:t>
                  </w:r>
                </w:p>
              </w:tc>
            </w:tr>
          </w:tbl>
          <w:p w:rsidR="00365012" w:rsidRPr="00C54B65" w:rsidRDefault="00365012" w:rsidP="00F73A1A">
            <w:pPr>
              <w:spacing w:after="0" w:line="240" w:lineRule="auto"/>
              <w:rPr>
                <w:rFonts w:ascii="Century Gothic" w:eastAsia="Times New Roman" w:hAnsi="Century Gothic"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tcPr>
          <w:p w:rsidR="006D2AA2" w:rsidRPr="00C54B65" w:rsidRDefault="006D2AA2" w:rsidP="006D2AA2">
            <w:pPr>
              <w:autoSpaceDE w:val="0"/>
              <w:autoSpaceDN w:val="0"/>
              <w:adjustRightInd w:val="0"/>
              <w:spacing w:after="0" w:line="240" w:lineRule="auto"/>
              <w:rPr>
                <w:rFonts w:ascii="Century Gothic" w:hAnsi="Century Gothic" w:cs="BPreplay"/>
                <w:color w:val="000000"/>
                <w:sz w:val="16"/>
                <w:szCs w:val="16"/>
              </w:rPr>
            </w:pPr>
          </w:p>
          <w:tbl>
            <w:tblPr>
              <w:tblW w:w="0" w:type="auto"/>
              <w:tblBorders>
                <w:top w:val="nil"/>
                <w:left w:val="nil"/>
                <w:bottom w:val="nil"/>
                <w:right w:val="nil"/>
              </w:tblBorders>
              <w:tblLook w:val="0000" w:firstRow="0" w:lastRow="0" w:firstColumn="0" w:lastColumn="0" w:noHBand="0" w:noVBand="0"/>
            </w:tblPr>
            <w:tblGrid>
              <w:gridCol w:w="2505"/>
            </w:tblGrid>
            <w:tr w:rsidR="006D2AA2" w:rsidRPr="00C54B65">
              <w:trPr>
                <w:trHeight w:val="209"/>
              </w:trPr>
              <w:tc>
                <w:tcPr>
                  <w:tcW w:w="0" w:type="auto"/>
                </w:tcPr>
                <w:p w:rsidR="006D2AA2" w:rsidRPr="00C54B65" w:rsidRDefault="006D2AA2" w:rsidP="00517517">
                  <w:pPr>
                    <w:framePr w:hSpace="180" w:wrap="around" w:vAnchor="text" w:hAnchor="margin" w:y="436"/>
                    <w:autoSpaceDE w:val="0"/>
                    <w:autoSpaceDN w:val="0"/>
                    <w:adjustRightInd w:val="0"/>
                    <w:spacing w:after="0" w:line="181" w:lineRule="atLeast"/>
                    <w:rPr>
                      <w:rFonts w:ascii="Century Gothic" w:hAnsi="Century Gothic" w:cs="BPreplay"/>
                      <w:color w:val="000000"/>
                      <w:sz w:val="16"/>
                      <w:szCs w:val="16"/>
                    </w:rPr>
                  </w:pPr>
                  <w:r w:rsidRPr="00C54B65">
                    <w:rPr>
                      <w:rFonts w:ascii="Century Gothic" w:hAnsi="Century Gothic" w:cs="BPreplay"/>
                      <w:color w:val="000000"/>
                      <w:sz w:val="16"/>
                      <w:szCs w:val="16"/>
                    </w:rPr>
                    <w:t>reflect, mirror, light, smooth, shiny, rays, rough, scatter, reverse, beam</w:t>
                  </w:r>
                </w:p>
              </w:tc>
            </w:tr>
          </w:tbl>
          <w:p w:rsidR="00365012" w:rsidRPr="00C54B65" w:rsidRDefault="00365012" w:rsidP="00F73A1A">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6D2AA2" w:rsidRPr="00C54B65" w:rsidRDefault="006D2AA2" w:rsidP="006D2AA2">
            <w:pPr>
              <w:autoSpaceDE w:val="0"/>
              <w:autoSpaceDN w:val="0"/>
              <w:adjustRightInd w:val="0"/>
              <w:spacing w:after="0" w:line="240" w:lineRule="auto"/>
              <w:rPr>
                <w:rFonts w:ascii="Century Gothic" w:hAnsi="Century Gothic" w:cs="BPreplay"/>
                <w:color w:val="000000"/>
                <w:sz w:val="16"/>
                <w:szCs w:val="16"/>
              </w:rPr>
            </w:pPr>
          </w:p>
          <w:tbl>
            <w:tblPr>
              <w:tblW w:w="0" w:type="auto"/>
              <w:tblBorders>
                <w:top w:val="nil"/>
                <w:left w:val="nil"/>
                <w:bottom w:val="nil"/>
                <w:right w:val="nil"/>
              </w:tblBorders>
              <w:tblLook w:val="0000" w:firstRow="0" w:lastRow="0" w:firstColumn="0" w:lastColumn="0" w:noHBand="0" w:noVBand="0"/>
            </w:tblPr>
            <w:tblGrid>
              <w:gridCol w:w="2506"/>
            </w:tblGrid>
            <w:tr w:rsidR="006D2AA2" w:rsidRPr="00C54B65">
              <w:trPr>
                <w:trHeight w:val="425"/>
              </w:trPr>
              <w:tc>
                <w:tcPr>
                  <w:tcW w:w="0" w:type="auto"/>
                </w:tcPr>
                <w:p w:rsidR="006D2AA2" w:rsidRPr="00C54B65" w:rsidRDefault="006D2AA2" w:rsidP="00517517">
                  <w:pPr>
                    <w:framePr w:hSpace="180" w:wrap="around" w:vAnchor="text" w:hAnchor="margin" w:y="436"/>
                    <w:autoSpaceDE w:val="0"/>
                    <w:autoSpaceDN w:val="0"/>
                    <w:adjustRightInd w:val="0"/>
                    <w:spacing w:after="0" w:line="181" w:lineRule="atLeast"/>
                    <w:rPr>
                      <w:rFonts w:ascii="Century Gothic" w:hAnsi="Century Gothic" w:cs="BPreplay"/>
                      <w:color w:val="000000"/>
                      <w:sz w:val="16"/>
                      <w:szCs w:val="16"/>
                    </w:rPr>
                  </w:pPr>
                  <w:r w:rsidRPr="00C54B65">
                    <w:rPr>
                      <w:rFonts w:ascii="Century Gothic" w:hAnsi="Century Gothic" w:cs="BPreplay"/>
                      <w:color w:val="000000"/>
                      <w:sz w:val="16"/>
                      <w:szCs w:val="16"/>
                    </w:rPr>
                    <w:t>light, sun, beneficial, dangerous, glare, bright, damage, UV light, UV rating, visible spectrum, pupil, retina, protect, direct, sunglasses, hat, brim</w:t>
                  </w:r>
                </w:p>
              </w:tc>
            </w:tr>
          </w:tbl>
          <w:p w:rsidR="00365012" w:rsidRPr="00C54B65" w:rsidRDefault="00365012" w:rsidP="00F73A1A">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6D2AA2" w:rsidRPr="00C54B65" w:rsidRDefault="006D2AA2" w:rsidP="006D2AA2">
            <w:pPr>
              <w:autoSpaceDE w:val="0"/>
              <w:autoSpaceDN w:val="0"/>
              <w:adjustRightInd w:val="0"/>
              <w:spacing w:after="0" w:line="240" w:lineRule="auto"/>
              <w:rPr>
                <w:rFonts w:ascii="Century Gothic" w:hAnsi="Century Gothic" w:cs="BPreplay"/>
                <w:color w:val="000000"/>
                <w:sz w:val="16"/>
                <w:szCs w:val="16"/>
              </w:rPr>
            </w:pPr>
          </w:p>
          <w:tbl>
            <w:tblPr>
              <w:tblW w:w="0" w:type="auto"/>
              <w:tblBorders>
                <w:top w:val="nil"/>
                <w:left w:val="nil"/>
                <w:bottom w:val="nil"/>
                <w:right w:val="nil"/>
              </w:tblBorders>
              <w:tblLook w:val="0000" w:firstRow="0" w:lastRow="0" w:firstColumn="0" w:lastColumn="0" w:noHBand="0" w:noVBand="0"/>
            </w:tblPr>
            <w:tblGrid>
              <w:gridCol w:w="2506"/>
            </w:tblGrid>
            <w:tr w:rsidR="006D2AA2" w:rsidRPr="00C54B65" w:rsidTr="006D2AA2">
              <w:trPr>
                <w:trHeight w:val="80"/>
              </w:trPr>
              <w:tc>
                <w:tcPr>
                  <w:tcW w:w="0" w:type="auto"/>
                </w:tcPr>
                <w:p w:rsidR="006D2AA2" w:rsidRPr="00C54B65" w:rsidRDefault="006D2AA2" w:rsidP="00517517">
                  <w:pPr>
                    <w:framePr w:hSpace="180" w:wrap="around" w:vAnchor="text" w:hAnchor="margin" w:y="436"/>
                    <w:autoSpaceDE w:val="0"/>
                    <w:autoSpaceDN w:val="0"/>
                    <w:adjustRightInd w:val="0"/>
                    <w:spacing w:after="0" w:line="181" w:lineRule="atLeast"/>
                    <w:rPr>
                      <w:rFonts w:ascii="Century Gothic" w:hAnsi="Century Gothic" w:cs="BPreplay"/>
                      <w:color w:val="000000"/>
                      <w:sz w:val="16"/>
                      <w:szCs w:val="16"/>
                    </w:rPr>
                  </w:pPr>
                  <w:r w:rsidRPr="00C54B65">
                    <w:rPr>
                      <w:rFonts w:ascii="Century Gothic" w:hAnsi="Century Gothic" w:cs="BPreplay"/>
                      <w:color w:val="000000"/>
                      <w:sz w:val="16"/>
                      <w:szCs w:val="16"/>
                    </w:rPr>
                    <w:t xml:space="preserve">light, energy, beam, ray, travel, straight, opaque, translucent, transparent, block, shadow </w:t>
                  </w:r>
                </w:p>
              </w:tc>
            </w:tr>
          </w:tbl>
          <w:p w:rsidR="00365012" w:rsidRPr="00C54B65" w:rsidRDefault="00365012" w:rsidP="00F73A1A">
            <w:pPr>
              <w:spacing w:after="0" w:line="240" w:lineRule="auto"/>
              <w:rPr>
                <w:rFonts w:ascii="Century Gothic" w:eastAsia="Times New Roman" w:hAnsi="Century Gothic" w:cs="Arial"/>
                <w:sz w:val="16"/>
                <w:szCs w:val="16"/>
                <w:lang w:eastAsia="en-GB"/>
              </w:rPr>
            </w:pPr>
          </w:p>
        </w:tc>
      </w:tr>
      <w:tr w:rsidR="00365012" w:rsidRPr="00562F84" w:rsidTr="00365012">
        <w:trPr>
          <w:trHeight w:val="737"/>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73A1A"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Key Skills</w:t>
            </w:r>
            <w:r w:rsidR="00EC58C3">
              <w:rPr>
                <w:rFonts w:ascii="Century Gothic" w:eastAsia="Times New Roman" w:hAnsi="Century Gothic" w:cs="Arial"/>
                <w:b/>
                <w:bCs/>
                <w:color w:val="000000" w:themeColor="text1"/>
                <w:kern w:val="24"/>
                <w:sz w:val="16"/>
                <w:szCs w:val="16"/>
                <w:lang w:eastAsia="en-GB"/>
              </w:rPr>
              <w:t xml:space="preserve"> </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A3A89" w:rsidRPr="00C54B65" w:rsidRDefault="001A3A89" w:rsidP="001A3A89">
            <w:pPr>
              <w:pStyle w:val="ListParagraph"/>
              <w:numPr>
                <w:ilvl w:val="0"/>
                <w:numId w:val="3"/>
              </w:numPr>
              <w:spacing w:after="0" w:line="240" w:lineRule="auto"/>
              <w:rPr>
                <w:rFonts w:ascii="Century Gothic" w:hAnsi="Century Gothic" w:cs="Tahoma"/>
                <w:sz w:val="16"/>
                <w:szCs w:val="16"/>
              </w:rPr>
            </w:pPr>
            <w:r w:rsidRPr="00C54B65">
              <w:rPr>
                <w:rFonts w:ascii="Century Gothic" w:hAnsi="Century Gothic" w:cs="Tahoma"/>
                <w:sz w:val="16"/>
                <w:szCs w:val="16"/>
              </w:rPr>
              <w:t>gathering, recording, classifying and presenting data in a variety of ways to help in answering questions</w:t>
            </w:r>
          </w:p>
          <w:p w:rsidR="00365012" w:rsidRPr="00C54B65" w:rsidRDefault="00365012" w:rsidP="00F73A1A">
            <w:pPr>
              <w:spacing w:after="0" w:line="240" w:lineRule="auto"/>
              <w:rPr>
                <w:rFonts w:ascii="Century Gothic" w:eastAsia="Times New Roman" w:hAnsi="Century Gothic" w:cs="Arial"/>
                <w:sz w:val="16"/>
                <w:szCs w:val="16"/>
                <w:lang w:eastAsia="en-GB"/>
              </w:rPr>
            </w:pPr>
          </w:p>
          <w:p w:rsidR="00365012" w:rsidRPr="00C54B65" w:rsidRDefault="00365012" w:rsidP="00F73A1A">
            <w:pPr>
              <w:spacing w:after="0" w:line="240" w:lineRule="auto"/>
              <w:rPr>
                <w:rFonts w:ascii="Century Gothic" w:eastAsia="Times New Roman" w:hAnsi="Century Gothic" w:cs="Arial"/>
                <w:sz w:val="16"/>
                <w:szCs w:val="16"/>
                <w:lang w:eastAsia="en-GB"/>
              </w:rPr>
            </w:pPr>
          </w:p>
          <w:p w:rsidR="00365012" w:rsidRPr="00C54B65" w:rsidRDefault="00365012" w:rsidP="00F73A1A">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1E11A1" w:rsidRPr="00C54B65" w:rsidRDefault="001E11A1" w:rsidP="001E11A1">
            <w:pPr>
              <w:pStyle w:val="ListParagraph"/>
              <w:numPr>
                <w:ilvl w:val="0"/>
                <w:numId w:val="3"/>
              </w:numPr>
              <w:spacing w:after="0" w:line="240" w:lineRule="auto"/>
              <w:rPr>
                <w:rFonts w:ascii="Century Gothic" w:hAnsi="Century Gothic" w:cs="Tahoma"/>
                <w:sz w:val="16"/>
                <w:szCs w:val="16"/>
              </w:rPr>
            </w:pPr>
            <w:r w:rsidRPr="00C54B65">
              <w:rPr>
                <w:rFonts w:ascii="Century Gothic" w:hAnsi="Century Gothic" w:cs="Tahoma"/>
                <w:sz w:val="16"/>
                <w:szCs w:val="16"/>
              </w:rPr>
              <w:t>using results to draw simple conclusions, make predictions for new values, suggest improvements and raise further questions</w:t>
            </w:r>
          </w:p>
          <w:p w:rsidR="001E11A1" w:rsidRPr="00C54B65" w:rsidRDefault="001E11A1" w:rsidP="001E11A1">
            <w:pPr>
              <w:pStyle w:val="ListParagraph"/>
              <w:numPr>
                <w:ilvl w:val="0"/>
                <w:numId w:val="3"/>
              </w:numPr>
              <w:spacing w:after="0" w:line="240" w:lineRule="auto"/>
              <w:rPr>
                <w:rFonts w:ascii="Century Gothic" w:hAnsi="Century Gothic" w:cs="Tahoma"/>
                <w:sz w:val="16"/>
                <w:szCs w:val="16"/>
              </w:rPr>
            </w:pPr>
            <w:r w:rsidRPr="00C54B65">
              <w:rPr>
                <w:rFonts w:ascii="Century Gothic" w:hAnsi="Century Gothic" w:cs="Tahoma"/>
                <w:sz w:val="16"/>
                <w:szCs w:val="16"/>
              </w:rPr>
              <w:t>using straightforward scientific evidence to answer questions or to support their findings</w:t>
            </w:r>
          </w:p>
          <w:p w:rsidR="00365012" w:rsidRPr="00C54B65" w:rsidRDefault="00365012" w:rsidP="00F73A1A">
            <w:pPr>
              <w:spacing w:after="0" w:line="240" w:lineRule="auto"/>
              <w:rPr>
                <w:rFonts w:ascii="Century Gothic" w:eastAsia="Times New Roman" w:hAnsi="Century Gothic"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tcPr>
          <w:p w:rsidR="001A3A89" w:rsidRPr="00C54B65" w:rsidRDefault="001A3A89" w:rsidP="001A3A89">
            <w:pPr>
              <w:pStyle w:val="ListParagraph"/>
              <w:numPr>
                <w:ilvl w:val="0"/>
                <w:numId w:val="3"/>
              </w:numPr>
              <w:spacing w:after="0" w:line="240" w:lineRule="auto"/>
              <w:rPr>
                <w:rFonts w:ascii="Century Gothic" w:hAnsi="Century Gothic" w:cs="Tahoma"/>
                <w:sz w:val="16"/>
                <w:szCs w:val="16"/>
              </w:rPr>
            </w:pPr>
            <w:r w:rsidRPr="00C54B65">
              <w:rPr>
                <w:rFonts w:ascii="Century Gothic" w:hAnsi="Century Gothic" w:cs="Tahoma"/>
                <w:sz w:val="16"/>
                <w:szCs w:val="16"/>
              </w:rPr>
              <w:t>using results to draw simple conclusions, make predictions for new values, suggest improvements and raise further questions</w:t>
            </w:r>
          </w:p>
          <w:p w:rsidR="00365012" w:rsidRPr="00C54B65" w:rsidRDefault="00365012" w:rsidP="00F73A1A">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4A1D40" w:rsidRPr="004A1D40" w:rsidRDefault="004A1D40" w:rsidP="004A1D40">
            <w:pPr>
              <w:pStyle w:val="ListParagraph"/>
              <w:numPr>
                <w:ilvl w:val="0"/>
                <w:numId w:val="3"/>
              </w:numPr>
              <w:spacing w:after="0" w:line="240" w:lineRule="auto"/>
              <w:rPr>
                <w:rFonts w:ascii="Century Gothic" w:hAnsi="Century Gothic" w:cs="Tahoma"/>
                <w:sz w:val="16"/>
                <w:szCs w:val="16"/>
              </w:rPr>
            </w:pPr>
            <w:proofErr w:type="gramStart"/>
            <w:r w:rsidRPr="004A1D40">
              <w:rPr>
                <w:rFonts w:ascii="Century Gothic" w:hAnsi="Century Gothic" w:cs="Tahoma"/>
                <w:sz w:val="16"/>
                <w:szCs w:val="16"/>
              </w:rPr>
              <w:t>using</w:t>
            </w:r>
            <w:proofErr w:type="gramEnd"/>
            <w:r w:rsidRPr="004A1D40">
              <w:rPr>
                <w:rFonts w:ascii="Century Gothic" w:hAnsi="Century Gothic" w:cs="Tahoma"/>
                <w:sz w:val="16"/>
                <w:szCs w:val="16"/>
              </w:rPr>
              <w:t xml:space="preserve"> straightforward scientific evidence to answer questions or to support their findings.</w:t>
            </w:r>
          </w:p>
          <w:p w:rsidR="00365012" w:rsidRPr="004A1D40" w:rsidRDefault="00365012" w:rsidP="004A1D40">
            <w:pPr>
              <w:spacing w:after="0"/>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1E11A1" w:rsidRPr="00C54B65" w:rsidRDefault="001E11A1" w:rsidP="001E11A1">
            <w:pPr>
              <w:pStyle w:val="ListParagraph"/>
              <w:numPr>
                <w:ilvl w:val="0"/>
                <w:numId w:val="3"/>
              </w:numPr>
              <w:spacing w:after="0" w:line="240" w:lineRule="auto"/>
              <w:rPr>
                <w:rFonts w:ascii="Century Gothic" w:hAnsi="Century Gothic" w:cs="Tahoma"/>
                <w:sz w:val="16"/>
                <w:szCs w:val="16"/>
              </w:rPr>
            </w:pPr>
            <w:r w:rsidRPr="00C54B65">
              <w:rPr>
                <w:rFonts w:ascii="Century Gothic" w:hAnsi="Century Gothic" w:cs="Tahoma"/>
                <w:sz w:val="16"/>
                <w:szCs w:val="16"/>
              </w:rPr>
              <w:t>using results to draw simple conclusions, make predictions for new values, suggest improvements and raise further questions</w:t>
            </w:r>
          </w:p>
          <w:p w:rsidR="001E11A1" w:rsidRPr="00C54B65" w:rsidRDefault="001E11A1" w:rsidP="001E11A1">
            <w:pPr>
              <w:pStyle w:val="ListParagraph"/>
              <w:numPr>
                <w:ilvl w:val="0"/>
                <w:numId w:val="3"/>
              </w:numPr>
              <w:spacing w:after="0" w:line="240" w:lineRule="auto"/>
              <w:rPr>
                <w:rFonts w:ascii="Century Gothic" w:hAnsi="Century Gothic" w:cs="Tahoma"/>
                <w:sz w:val="16"/>
                <w:szCs w:val="16"/>
              </w:rPr>
            </w:pPr>
            <w:r w:rsidRPr="00C54B65">
              <w:rPr>
                <w:rFonts w:ascii="Century Gothic" w:hAnsi="Century Gothic" w:cs="Tahoma"/>
                <w:sz w:val="16"/>
                <w:szCs w:val="16"/>
              </w:rPr>
              <w:t>using straightforward scientific evidence to answer questions or to support their findings</w:t>
            </w:r>
          </w:p>
          <w:p w:rsidR="00365012" w:rsidRPr="00C54B65" w:rsidRDefault="00365012" w:rsidP="00F73A1A">
            <w:pPr>
              <w:spacing w:after="0" w:line="240" w:lineRule="auto"/>
              <w:rPr>
                <w:rFonts w:ascii="Century Gothic" w:eastAsia="Times New Roman" w:hAnsi="Century Gothic" w:cs="Arial"/>
                <w:sz w:val="16"/>
                <w:szCs w:val="16"/>
                <w:lang w:eastAsia="en-GB"/>
              </w:rPr>
            </w:pPr>
          </w:p>
        </w:tc>
      </w:tr>
      <w:tr w:rsidR="00365012" w:rsidRPr="00562F84" w:rsidTr="00365012">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73A1A" w:rsidRDefault="00C54B65" w:rsidP="00F73A1A">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Lines of Enquiry</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012" w:rsidRPr="00C54B65" w:rsidRDefault="00365012" w:rsidP="00F73A1A">
            <w:pPr>
              <w:spacing w:after="0" w:line="240" w:lineRule="auto"/>
              <w:rPr>
                <w:rFonts w:ascii="Century Gothic" w:eastAsia="Times New Roman" w:hAnsi="Century Gothic" w:cs="Arial"/>
                <w:sz w:val="16"/>
                <w:szCs w:val="16"/>
                <w:lang w:eastAsia="en-GB"/>
              </w:rPr>
            </w:pPr>
          </w:p>
          <w:p w:rsidR="00365012" w:rsidRPr="00C54B65" w:rsidRDefault="00AA7DB1" w:rsidP="00AA7DB1">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3. Identifying and classifying</w:t>
            </w:r>
          </w:p>
        </w:tc>
        <w:tc>
          <w:tcPr>
            <w:tcW w:w="2526" w:type="dxa"/>
            <w:tcBorders>
              <w:top w:val="single" w:sz="8" w:space="0" w:color="000000"/>
              <w:left w:val="single" w:sz="8" w:space="0" w:color="000000"/>
              <w:bottom w:val="single" w:sz="8" w:space="0" w:color="000000"/>
              <w:right w:val="single" w:sz="8" w:space="0" w:color="000000"/>
            </w:tcBorders>
          </w:tcPr>
          <w:p w:rsidR="00C54B65" w:rsidRPr="00C54B65" w:rsidRDefault="00C54B65" w:rsidP="00C54B65">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 xml:space="preserve">2. </w:t>
            </w:r>
            <w:r w:rsidRPr="00C54B65">
              <w:rPr>
                <w:rFonts w:ascii="Century Gothic" w:eastAsia="Times New Roman" w:hAnsi="Century Gothic" w:cs="Arial"/>
                <w:sz w:val="16"/>
                <w:szCs w:val="16"/>
                <w:lang w:eastAsia="en-GB"/>
              </w:rPr>
              <w:t>Pattern seeking</w:t>
            </w:r>
          </w:p>
          <w:p w:rsidR="00C54B65" w:rsidRDefault="00C54B65" w:rsidP="00C54B65">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3. I</w:t>
            </w:r>
            <w:r w:rsidRPr="00C54B65">
              <w:rPr>
                <w:rFonts w:ascii="Century Gothic" w:eastAsia="Times New Roman" w:hAnsi="Century Gothic" w:cs="Arial"/>
                <w:sz w:val="16"/>
                <w:szCs w:val="16"/>
                <w:lang w:eastAsia="en-GB"/>
              </w:rPr>
              <w:t>dentifying and classifying</w:t>
            </w:r>
          </w:p>
          <w:p w:rsidR="00365012" w:rsidRPr="00C54B65" w:rsidRDefault="00A43F3A" w:rsidP="00F73A1A">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4.Research</w:t>
            </w:r>
          </w:p>
        </w:tc>
        <w:tc>
          <w:tcPr>
            <w:tcW w:w="2525" w:type="dxa"/>
            <w:tcBorders>
              <w:top w:val="single" w:sz="8" w:space="0" w:color="000000"/>
              <w:left w:val="single" w:sz="8" w:space="0" w:color="000000"/>
              <w:bottom w:val="single" w:sz="8" w:space="0" w:color="000000"/>
              <w:right w:val="single" w:sz="8" w:space="0" w:color="000000"/>
            </w:tcBorders>
          </w:tcPr>
          <w:p w:rsidR="00C54B65" w:rsidRPr="00C54B65" w:rsidRDefault="00C54B65" w:rsidP="00C54B65">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 xml:space="preserve">2. </w:t>
            </w:r>
            <w:r w:rsidRPr="00C54B65">
              <w:rPr>
                <w:rFonts w:ascii="Century Gothic" w:eastAsia="Times New Roman" w:hAnsi="Century Gothic" w:cs="Arial"/>
                <w:sz w:val="16"/>
                <w:szCs w:val="16"/>
                <w:lang w:eastAsia="en-GB"/>
              </w:rPr>
              <w:t>Pattern seeking</w:t>
            </w:r>
          </w:p>
          <w:p w:rsidR="00C54B65" w:rsidRPr="00C54B65" w:rsidRDefault="00C54B65" w:rsidP="00C54B65">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 xml:space="preserve">3. </w:t>
            </w:r>
            <w:r w:rsidRPr="00C54B65">
              <w:rPr>
                <w:rFonts w:ascii="Century Gothic" w:eastAsia="Times New Roman" w:hAnsi="Century Gothic" w:cs="Arial"/>
                <w:sz w:val="16"/>
                <w:szCs w:val="16"/>
                <w:lang w:eastAsia="en-GB"/>
              </w:rPr>
              <w:t>Identifying and classifying</w:t>
            </w:r>
          </w:p>
          <w:p w:rsidR="00365012" w:rsidRPr="00C54B65" w:rsidRDefault="00365012" w:rsidP="00F55970">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365012" w:rsidRPr="00C54B65" w:rsidRDefault="004A1D40" w:rsidP="004A1D40">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6. Problem solving</w:t>
            </w:r>
          </w:p>
        </w:tc>
        <w:tc>
          <w:tcPr>
            <w:tcW w:w="2526" w:type="dxa"/>
            <w:tcBorders>
              <w:top w:val="single" w:sz="8" w:space="0" w:color="000000"/>
              <w:left w:val="single" w:sz="8" w:space="0" w:color="000000"/>
              <w:bottom w:val="single" w:sz="8" w:space="0" w:color="000000"/>
              <w:right w:val="single" w:sz="8" w:space="0" w:color="000000"/>
            </w:tcBorders>
          </w:tcPr>
          <w:p w:rsidR="00365012" w:rsidRDefault="00A43F3A" w:rsidP="00F73A1A">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2. Pattern seeking</w:t>
            </w:r>
          </w:p>
          <w:p w:rsidR="00A43F3A" w:rsidRDefault="00A43F3A" w:rsidP="00F73A1A">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3. Identifying and classifying</w:t>
            </w:r>
          </w:p>
          <w:p w:rsidR="00A43F3A" w:rsidRPr="00C54B65" w:rsidRDefault="00A43F3A" w:rsidP="00F73A1A">
            <w:pPr>
              <w:spacing w:after="0" w:line="240" w:lineRule="auto"/>
              <w:rPr>
                <w:rFonts w:ascii="Century Gothic" w:eastAsia="Times New Roman" w:hAnsi="Century Gothic" w:cs="Arial"/>
                <w:sz w:val="16"/>
                <w:szCs w:val="16"/>
                <w:lang w:eastAsia="en-GB"/>
              </w:rPr>
            </w:pPr>
          </w:p>
        </w:tc>
      </w:tr>
      <w:tr w:rsidR="00365012" w:rsidRPr="00562F84" w:rsidTr="00365012">
        <w:trPr>
          <w:trHeight w:val="223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73A1A" w:rsidRDefault="00365012" w:rsidP="00F73A1A">
            <w:pPr>
              <w:spacing w:after="0" w:line="240" w:lineRule="auto"/>
              <w:rPr>
                <w:rFonts w:ascii="Arial" w:eastAsia="Times New Roman" w:hAnsi="Arial" w:cs="Arial"/>
                <w:sz w:val="16"/>
                <w:szCs w:val="16"/>
                <w:lang w:eastAsia="en-GB"/>
              </w:rPr>
            </w:pPr>
            <w:r w:rsidRPr="00F73A1A">
              <w:rPr>
                <w:rFonts w:ascii="Century Gothic" w:eastAsia="Times New Roman" w:hAnsi="Century Gothic" w:cs="Arial"/>
                <w:b/>
                <w:bCs/>
                <w:color w:val="000000" w:themeColor="text1"/>
                <w:kern w:val="24"/>
                <w:sz w:val="16"/>
                <w:szCs w:val="16"/>
                <w:lang w:eastAsia="en-GB"/>
              </w:rPr>
              <w:t>Session Notes</w:t>
            </w:r>
          </w:p>
          <w:p w:rsidR="00365012" w:rsidRPr="00F73A1A"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r w:rsidRPr="00F73A1A">
              <w:rPr>
                <w:rFonts w:ascii="Century Gothic" w:eastAsia="Times New Roman" w:hAnsi="Century Gothic" w:cs="Arial"/>
                <w:b/>
                <w:bCs/>
                <w:color w:val="000000" w:themeColor="text1"/>
                <w:kern w:val="24"/>
                <w:sz w:val="16"/>
                <w:szCs w:val="16"/>
                <w:lang w:eastAsia="en-GB"/>
              </w:rPr>
              <w:t xml:space="preserve">                   </w:t>
            </w: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 Resources</w:t>
            </w: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73A1A"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2AA2" w:rsidRPr="00C54B65" w:rsidRDefault="006D2AA2" w:rsidP="006D2AA2">
            <w:pPr>
              <w:rPr>
                <w:rFonts w:ascii="Century Gothic" w:hAnsi="Century Gothic" w:cs="Tahoma"/>
                <w:sz w:val="16"/>
                <w:szCs w:val="16"/>
              </w:rPr>
            </w:pPr>
            <w:r w:rsidRPr="00C54B65">
              <w:rPr>
                <w:rFonts w:ascii="Century Gothic" w:hAnsi="Century Gothic" w:cs="Tahoma"/>
                <w:sz w:val="16"/>
                <w:szCs w:val="16"/>
              </w:rPr>
              <w:t>Light mind map-unaided in books. What do the children already know? Use questions from the first slide to guide thoughts. Add to it over time using purple pen.</w:t>
            </w:r>
          </w:p>
          <w:p w:rsidR="006D2AA2" w:rsidRPr="00C54B65" w:rsidRDefault="006D2AA2" w:rsidP="006D2AA2">
            <w:pPr>
              <w:rPr>
                <w:rFonts w:ascii="Century Gothic" w:hAnsi="Century Gothic" w:cs="Tahoma"/>
                <w:sz w:val="16"/>
                <w:szCs w:val="16"/>
              </w:rPr>
            </w:pPr>
            <w:r w:rsidRPr="00C54B65">
              <w:rPr>
                <w:rFonts w:ascii="Century Gothic" w:hAnsi="Century Gothic" w:cs="Tahoma"/>
                <w:sz w:val="16"/>
                <w:szCs w:val="16"/>
              </w:rPr>
              <w:t>Follow the power point.</w:t>
            </w:r>
          </w:p>
          <w:p w:rsidR="006D2AA2" w:rsidRPr="00C54B65" w:rsidRDefault="006D2AA2" w:rsidP="006D2AA2">
            <w:pPr>
              <w:rPr>
                <w:rFonts w:ascii="Century Gothic" w:hAnsi="Century Gothic" w:cs="Tahoma"/>
                <w:sz w:val="16"/>
                <w:szCs w:val="16"/>
              </w:rPr>
            </w:pPr>
            <w:r w:rsidRPr="00C54B65">
              <w:rPr>
                <w:rFonts w:ascii="Century Gothic" w:hAnsi="Century Gothic" w:cs="Tahoma"/>
                <w:sz w:val="16"/>
                <w:szCs w:val="16"/>
              </w:rPr>
              <w:t>Sort objects into light sources/not light sources (include moon, mirror, window and address misconceptions about these objects)</w:t>
            </w:r>
          </w:p>
          <w:p w:rsidR="006D2AA2" w:rsidRPr="00C54B65" w:rsidRDefault="006D2AA2" w:rsidP="006D2AA2">
            <w:pPr>
              <w:rPr>
                <w:rFonts w:ascii="Century Gothic" w:hAnsi="Century Gothic" w:cs="Tahoma"/>
                <w:sz w:val="16"/>
                <w:szCs w:val="16"/>
              </w:rPr>
            </w:pPr>
            <w:r w:rsidRPr="00C54B65">
              <w:rPr>
                <w:rFonts w:ascii="Century Gothic" w:hAnsi="Century Gothic" w:cs="Tahoma"/>
                <w:sz w:val="16"/>
                <w:szCs w:val="16"/>
              </w:rPr>
              <w:t xml:space="preserve">Feely bags- what’s in the bag? Dark in bag so can’t see, children try to identify objects. Revisit letting light </w:t>
            </w:r>
            <w:r w:rsidRPr="00C54B65">
              <w:rPr>
                <w:rFonts w:ascii="Century Gothic" w:hAnsi="Century Gothic" w:cs="Tahoma"/>
                <w:sz w:val="16"/>
                <w:szCs w:val="16"/>
              </w:rPr>
              <w:lastRenderedPageBreak/>
              <w:t>into the bag to see what objects actually are!</w:t>
            </w:r>
          </w:p>
          <w:p w:rsidR="006D2AA2" w:rsidRPr="00C54B65" w:rsidRDefault="006D2AA2" w:rsidP="006D2AA2">
            <w:pPr>
              <w:rPr>
                <w:rFonts w:ascii="Century Gothic" w:hAnsi="Century Gothic" w:cs="Tahoma"/>
                <w:sz w:val="16"/>
                <w:szCs w:val="16"/>
              </w:rPr>
            </w:pPr>
            <w:r w:rsidRPr="00C54B65">
              <w:rPr>
                <w:rFonts w:ascii="Century Gothic" w:hAnsi="Century Gothic" w:cs="Tahoma"/>
                <w:sz w:val="16"/>
                <w:szCs w:val="16"/>
              </w:rPr>
              <w:t>Add holes to box- can the children see what is inside? Why? Repeat. Finally shine torch into one of the holes- now can we see what is inside? Why?</w:t>
            </w:r>
          </w:p>
          <w:p w:rsidR="00365012" w:rsidRPr="00C54B65" w:rsidRDefault="006D2AA2" w:rsidP="00F73A1A">
            <w:pPr>
              <w:spacing w:after="0" w:line="240" w:lineRule="auto"/>
              <w:rPr>
                <w:rFonts w:ascii="Century Gothic" w:eastAsia="Times New Roman" w:hAnsi="Century Gothic" w:cs="Arial"/>
                <w:b/>
                <w:color w:val="000000" w:themeColor="text1"/>
                <w:kern w:val="24"/>
                <w:sz w:val="16"/>
                <w:szCs w:val="16"/>
                <w:lang w:eastAsia="en-GB"/>
              </w:rPr>
            </w:pPr>
            <w:r w:rsidRPr="00C54B65">
              <w:rPr>
                <w:rFonts w:ascii="Century Gothic" w:eastAsia="Times New Roman" w:hAnsi="Century Gothic" w:cs="Arial"/>
                <w:b/>
                <w:color w:val="000000" w:themeColor="text1"/>
                <w:kern w:val="24"/>
                <w:sz w:val="16"/>
                <w:szCs w:val="16"/>
                <w:lang w:eastAsia="en-GB"/>
              </w:rPr>
              <w:t>Resources</w:t>
            </w:r>
            <w:r w:rsidR="002966E4" w:rsidRPr="00C54B65">
              <w:rPr>
                <w:rFonts w:ascii="Century Gothic" w:eastAsia="Times New Roman" w:hAnsi="Century Gothic" w:cs="Arial"/>
                <w:b/>
                <w:color w:val="000000" w:themeColor="text1"/>
                <w:kern w:val="24"/>
                <w:sz w:val="16"/>
                <w:szCs w:val="16"/>
                <w:lang w:eastAsia="en-GB"/>
              </w:rPr>
              <w:t>-</w:t>
            </w:r>
          </w:p>
          <w:p w:rsidR="006D2AA2" w:rsidRPr="00C54B65" w:rsidRDefault="006D2AA2" w:rsidP="006D2AA2">
            <w:pPr>
              <w:rPr>
                <w:rFonts w:ascii="Century Gothic" w:eastAsia="Times New Roman" w:hAnsi="Century Gothic" w:cs="Arial"/>
                <w:color w:val="000000" w:themeColor="text1"/>
                <w:kern w:val="24"/>
                <w:sz w:val="16"/>
                <w:szCs w:val="16"/>
                <w:lang w:eastAsia="en-GB"/>
              </w:rPr>
            </w:pPr>
          </w:p>
          <w:p w:rsidR="006D2AA2" w:rsidRPr="00C54B65" w:rsidRDefault="006D2AA2" w:rsidP="006D2AA2">
            <w:pPr>
              <w:rPr>
                <w:rFonts w:ascii="Century Gothic" w:hAnsi="Century Gothic"/>
                <w:sz w:val="16"/>
                <w:szCs w:val="16"/>
              </w:rPr>
            </w:pPr>
            <w:r w:rsidRPr="00C54B65">
              <w:rPr>
                <w:rFonts w:ascii="Century Gothic" w:eastAsia="Times New Roman" w:hAnsi="Century Gothic" w:cs="Arial"/>
                <w:color w:val="000000" w:themeColor="text1"/>
                <w:kern w:val="24"/>
                <w:sz w:val="16"/>
                <w:szCs w:val="16"/>
                <w:lang w:eastAsia="en-GB"/>
              </w:rPr>
              <w:t>-</w:t>
            </w:r>
            <w:r w:rsidR="00365012" w:rsidRPr="00C54B65">
              <w:rPr>
                <w:rFonts w:ascii="Century Gothic" w:eastAsia="Times New Roman" w:hAnsi="Century Gothic" w:cs="Arial"/>
                <w:color w:val="000000" w:themeColor="text1"/>
                <w:kern w:val="24"/>
                <w:sz w:val="16"/>
                <w:szCs w:val="16"/>
                <w:lang w:eastAsia="en-GB"/>
              </w:rPr>
              <w:t xml:space="preserve"> </w:t>
            </w:r>
            <w:r w:rsidRPr="00C54B65">
              <w:rPr>
                <w:rFonts w:ascii="Century Gothic" w:hAnsi="Century Gothic"/>
                <w:sz w:val="16"/>
                <w:szCs w:val="16"/>
              </w:rPr>
              <w:t>Objects</w:t>
            </w:r>
          </w:p>
          <w:p w:rsidR="006D2AA2" w:rsidRPr="00C54B65" w:rsidRDefault="006D2AA2" w:rsidP="006D2AA2">
            <w:pPr>
              <w:rPr>
                <w:rFonts w:ascii="Century Gothic" w:hAnsi="Century Gothic"/>
                <w:sz w:val="16"/>
                <w:szCs w:val="16"/>
              </w:rPr>
            </w:pPr>
            <w:r w:rsidRPr="00C54B65">
              <w:rPr>
                <w:rFonts w:ascii="Century Gothic" w:hAnsi="Century Gothic"/>
                <w:sz w:val="16"/>
                <w:szCs w:val="16"/>
              </w:rPr>
              <w:t>-Bags</w:t>
            </w:r>
          </w:p>
          <w:p w:rsidR="006D2AA2" w:rsidRPr="00C54B65" w:rsidRDefault="006D2AA2" w:rsidP="006D2AA2">
            <w:pPr>
              <w:rPr>
                <w:rFonts w:ascii="Century Gothic" w:hAnsi="Century Gothic"/>
                <w:sz w:val="16"/>
                <w:szCs w:val="16"/>
              </w:rPr>
            </w:pPr>
            <w:r w:rsidRPr="00C54B65">
              <w:rPr>
                <w:rFonts w:ascii="Century Gothic" w:hAnsi="Century Gothic"/>
                <w:sz w:val="16"/>
                <w:szCs w:val="16"/>
              </w:rPr>
              <w:t>-Lesson 1 power point</w:t>
            </w:r>
          </w:p>
          <w:p w:rsidR="00365012" w:rsidRPr="00C54B65" w:rsidRDefault="006D2AA2" w:rsidP="006D2AA2">
            <w:pPr>
              <w:spacing w:after="0" w:line="240" w:lineRule="auto"/>
              <w:rPr>
                <w:rFonts w:ascii="Century Gothic" w:eastAsia="Times New Roman" w:hAnsi="Century Gothic" w:cs="Arial"/>
                <w:color w:val="000000" w:themeColor="text1"/>
                <w:kern w:val="24"/>
                <w:sz w:val="16"/>
                <w:szCs w:val="16"/>
                <w:lang w:eastAsia="en-GB"/>
              </w:rPr>
            </w:pPr>
            <w:r w:rsidRPr="00C54B65">
              <w:rPr>
                <w:rFonts w:ascii="Century Gothic" w:hAnsi="Century Gothic"/>
                <w:sz w:val="16"/>
                <w:szCs w:val="16"/>
              </w:rPr>
              <w:t>-Sheet to draw/write items in the bag</w:t>
            </w:r>
          </w:p>
          <w:p w:rsidR="00365012" w:rsidRPr="00C54B65" w:rsidRDefault="00365012" w:rsidP="00F73A1A">
            <w:pPr>
              <w:spacing w:after="0" w:line="240" w:lineRule="auto"/>
              <w:rPr>
                <w:rFonts w:ascii="Century Gothic" w:eastAsia="Times New Roman" w:hAnsi="Century Gothic" w:cs="Arial"/>
                <w:color w:val="000000" w:themeColor="text1"/>
                <w:kern w:val="24"/>
                <w:sz w:val="16"/>
                <w:szCs w:val="16"/>
                <w:lang w:eastAsia="en-GB"/>
              </w:rPr>
            </w:pPr>
          </w:p>
          <w:p w:rsidR="00365012" w:rsidRPr="00C54B65" w:rsidRDefault="00365012" w:rsidP="00F73A1A">
            <w:pPr>
              <w:spacing w:after="0" w:line="240" w:lineRule="auto"/>
              <w:rPr>
                <w:rFonts w:ascii="Century Gothic" w:eastAsia="Times New Roman" w:hAnsi="Century Gothic" w:cs="Arial"/>
                <w:color w:val="000000" w:themeColor="text1"/>
                <w:kern w:val="24"/>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2966E4" w:rsidRPr="00C54B65" w:rsidRDefault="002966E4" w:rsidP="002966E4">
            <w:pPr>
              <w:autoSpaceDE w:val="0"/>
              <w:autoSpaceDN w:val="0"/>
              <w:adjustRightInd w:val="0"/>
              <w:spacing w:before="40" w:line="181" w:lineRule="atLeast"/>
              <w:rPr>
                <w:rFonts w:ascii="Century Gothic" w:hAnsi="Century Gothic" w:cs="BPreplay"/>
                <w:color w:val="000000"/>
                <w:sz w:val="16"/>
                <w:szCs w:val="16"/>
              </w:rPr>
            </w:pPr>
            <w:r w:rsidRPr="00C54B65">
              <w:rPr>
                <w:rFonts w:ascii="Century Gothic" w:hAnsi="Century Gothic" w:cs="BPreplay"/>
                <w:color w:val="000000"/>
                <w:sz w:val="16"/>
                <w:szCs w:val="16"/>
              </w:rPr>
              <w:lastRenderedPageBreak/>
              <w:t xml:space="preserve">Watch the video. Children make notes in their books using the questions from the </w:t>
            </w:r>
            <w:proofErr w:type="spellStart"/>
            <w:r w:rsidRPr="00C54B65">
              <w:rPr>
                <w:rFonts w:ascii="Century Gothic" w:hAnsi="Century Gothic" w:cs="BPreplay"/>
                <w:color w:val="000000"/>
                <w:sz w:val="16"/>
                <w:szCs w:val="16"/>
              </w:rPr>
              <w:t>powerpoint</w:t>
            </w:r>
            <w:proofErr w:type="spellEnd"/>
            <w:r w:rsidRPr="00C54B65">
              <w:rPr>
                <w:rFonts w:ascii="Century Gothic" w:hAnsi="Century Gothic" w:cs="BPreplay"/>
                <w:color w:val="000000"/>
                <w:sz w:val="16"/>
                <w:szCs w:val="16"/>
              </w:rPr>
              <w:t xml:space="preserve">. </w:t>
            </w:r>
          </w:p>
          <w:p w:rsidR="002966E4" w:rsidRPr="00C54B65" w:rsidRDefault="002966E4" w:rsidP="002966E4">
            <w:pPr>
              <w:autoSpaceDE w:val="0"/>
              <w:autoSpaceDN w:val="0"/>
              <w:adjustRightInd w:val="0"/>
              <w:spacing w:before="40" w:line="181" w:lineRule="atLeast"/>
              <w:rPr>
                <w:rFonts w:ascii="Century Gothic" w:hAnsi="Century Gothic" w:cs="BPreplay"/>
                <w:color w:val="000000"/>
                <w:sz w:val="16"/>
                <w:szCs w:val="16"/>
              </w:rPr>
            </w:pPr>
            <w:r w:rsidRPr="00C54B65">
              <w:rPr>
                <w:rFonts w:ascii="Century Gothic" w:hAnsi="Century Gothic" w:cs="BPreplay"/>
                <w:color w:val="000000"/>
                <w:sz w:val="16"/>
                <w:szCs w:val="16"/>
              </w:rPr>
              <w:t xml:space="preserve">Work through the </w:t>
            </w:r>
            <w:proofErr w:type="spellStart"/>
            <w:r w:rsidRPr="00C54B65">
              <w:rPr>
                <w:rFonts w:ascii="Century Gothic" w:hAnsi="Century Gothic" w:cs="BPreplay"/>
                <w:color w:val="000000"/>
                <w:sz w:val="16"/>
                <w:szCs w:val="16"/>
              </w:rPr>
              <w:t>powerpoint</w:t>
            </w:r>
            <w:proofErr w:type="spellEnd"/>
            <w:r w:rsidRPr="00C54B65">
              <w:rPr>
                <w:rFonts w:ascii="Century Gothic" w:hAnsi="Century Gothic" w:cs="BPreplay"/>
                <w:color w:val="000000"/>
                <w:sz w:val="16"/>
                <w:szCs w:val="16"/>
              </w:rPr>
              <w:t>. Tell the children they are going to design a school bag. Give children time to look at different materials and make predictions, add these to their sheet. Next children complete the experiment and continue adding to sheet.</w:t>
            </w:r>
          </w:p>
          <w:p w:rsidR="00365012" w:rsidRPr="00C54B65" w:rsidRDefault="002966E4" w:rsidP="00F73A1A">
            <w:pPr>
              <w:spacing w:after="0" w:line="240" w:lineRule="auto"/>
              <w:rPr>
                <w:rFonts w:ascii="Century Gothic" w:eastAsia="Times New Roman" w:hAnsi="Century Gothic" w:cs="Arial"/>
                <w:b/>
                <w:color w:val="000000" w:themeColor="text1"/>
                <w:kern w:val="24"/>
                <w:sz w:val="16"/>
                <w:szCs w:val="16"/>
                <w:lang w:eastAsia="en-GB"/>
              </w:rPr>
            </w:pPr>
            <w:r w:rsidRPr="00C54B65">
              <w:rPr>
                <w:rFonts w:ascii="Century Gothic" w:eastAsia="Times New Roman" w:hAnsi="Century Gothic" w:cs="Arial"/>
                <w:b/>
                <w:color w:val="000000" w:themeColor="text1"/>
                <w:kern w:val="24"/>
                <w:sz w:val="16"/>
                <w:szCs w:val="16"/>
                <w:lang w:eastAsia="en-GB"/>
              </w:rPr>
              <w:t>Resources-</w:t>
            </w:r>
          </w:p>
          <w:p w:rsidR="002966E4" w:rsidRPr="00C54B65" w:rsidRDefault="002966E4" w:rsidP="00F73A1A">
            <w:pPr>
              <w:spacing w:after="0" w:line="240" w:lineRule="auto"/>
              <w:rPr>
                <w:rFonts w:ascii="Century Gothic" w:eastAsia="Times New Roman" w:hAnsi="Century Gothic" w:cs="Arial"/>
                <w:color w:val="000000" w:themeColor="text1"/>
                <w:kern w:val="24"/>
                <w:sz w:val="16"/>
                <w:szCs w:val="16"/>
                <w:lang w:eastAsia="en-GB"/>
              </w:rPr>
            </w:pPr>
          </w:p>
          <w:p w:rsidR="002966E4" w:rsidRPr="00C54B65" w:rsidRDefault="002966E4" w:rsidP="002966E4">
            <w:pPr>
              <w:rPr>
                <w:rFonts w:ascii="Century Gothic" w:hAnsi="Century Gothic"/>
                <w:sz w:val="16"/>
                <w:szCs w:val="16"/>
              </w:rPr>
            </w:pPr>
            <w:r w:rsidRPr="00C54B65">
              <w:rPr>
                <w:rFonts w:ascii="Century Gothic" w:hAnsi="Century Gothic"/>
                <w:sz w:val="16"/>
                <w:szCs w:val="16"/>
              </w:rPr>
              <w:t xml:space="preserve">-Materials (reflective and </w:t>
            </w:r>
            <w:proofErr w:type="spellStart"/>
            <w:r w:rsidRPr="00C54B65">
              <w:rPr>
                <w:rFonts w:ascii="Century Gothic" w:hAnsi="Century Gothic"/>
                <w:sz w:val="16"/>
                <w:szCs w:val="16"/>
              </w:rPr>
              <w:t>non reflective</w:t>
            </w:r>
            <w:proofErr w:type="spellEnd"/>
            <w:r w:rsidRPr="00C54B65">
              <w:rPr>
                <w:rFonts w:ascii="Century Gothic" w:hAnsi="Century Gothic"/>
                <w:sz w:val="16"/>
                <w:szCs w:val="16"/>
              </w:rPr>
              <w:t>)</w:t>
            </w:r>
          </w:p>
          <w:p w:rsidR="002966E4" w:rsidRPr="00C54B65" w:rsidRDefault="002966E4" w:rsidP="002966E4">
            <w:pPr>
              <w:rPr>
                <w:rFonts w:ascii="Century Gothic" w:hAnsi="Century Gothic"/>
                <w:sz w:val="16"/>
                <w:szCs w:val="16"/>
              </w:rPr>
            </w:pPr>
            <w:r w:rsidRPr="00C54B65">
              <w:rPr>
                <w:rFonts w:ascii="Century Gothic" w:hAnsi="Century Gothic"/>
                <w:sz w:val="16"/>
                <w:szCs w:val="16"/>
              </w:rPr>
              <w:t>-Torches</w:t>
            </w:r>
          </w:p>
          <w:p w:rsidR="002966E4" w:rsidRPr="00C54B65" w:rsidRDefault="002966E4" w:rsidP="002966E4">
            <w:pPr>
              <w:rPr>
                <w:rFonts w:ascii="Century Gothic" w:hAnsi="Century Gothic"/>
                <w:sz w:val="16"/>
                <w:szCs w:val="16"/>
              </w:rPr>
            </w:pPr>
            <w:r w:rsidRPr="00C54B65">
              <w:rPr>
                <w:rFonts w:ascii="Century Gothic" w:hAnsi="Century Gothic"/>
                <w:sz w:val="16"/>
                <w:szCs w:val="16"/>
              </w:rPr>
              <w:lastRenderedPageBreak/>
              <w:t xml:space="preserve">-Lesson 2 </w:t>
            </w:r>
            <w:proofErr w:type="spellStart"/>
            <w:r w:rsidRPr="00C54B65">
              <w:rPr>
                <w:rFonts w:ascii="Century Gothic" w:hAnsi="Century Gothic"/>
                <w:sz w:val="16"/>
                <w:szCs w:val="16"/>
              </w:rPr>
              <w:t>powerpoint</w:t>
            </w:r>
            <w:proofErr w:type="spellEnd"/>
          </w:p>
          <w:p w:rsidR="002966E4" w:rsidRPr="00C54B65" w:rsidRDefault="002966E4" w:rsidP="002966E4">
            <w:pPr>
              <w:spacing w:after="0" w:line="240" w:lineRule="auto"/>
              <w:rPr>
                <w:rFonts w:ascii="Century Gothic" w:eastAsia="Times New Roman" w:hAnsi="Century Gothic" w:cs="Arial"/>
                <w:color w:val="000000" w:themeColor="text1"/>
                <w:kern w:val="24"/>
                <w:sz w:val="16"/>
                <w:szCs w:val="16"/>
                <w:lang w:eastAsia="en-GB"/>
              </w:rPr>
            </w:pPr>
            <w:r w:rsidRPr="00C54B65">
              <w:rPr>
                <w:rFonts w:ascii="Century Gothic" w:hAnsi="Century Gothic"/>
                <w:sz w:val="16"/>
                <w:szCs w:val="16"/>
              </w:rPr>
              <w:t>-Sheet to record outcomes of experiment</w:t>
            </w:r>
          </w:p>
        </w:tc>
        <w:tc>
          <w:tcPr>
            <w:tcW w:w="2525" w:type="dxa"/>
            <w:tcBorders>
              <w:top w:val="single" w:sz="8" w:space="0" w:color="000000"/>
              <w:left w:val="single" w:sz="8" w:space="0" w:color="000000"/>
              <w:bottom w:val="single" w:sz="8" w:space="0" w:color="000000"/>
              <w:right w:val="single" w:sz="8" w:space="0" w:color="000000"/>
            </w:tcBorders>
          </w:tcPr>
          <w:p w:rsidR="002966E4" w:rsidRPr="00C54B65" w:rsidRDefault="002966E4" w:rsidP="002966E4">
            <w:pPr>
              <w:autoSpaceDE w:val="0"/>
              <w:autoSpaceDN w:val="0"/>
              <w:adjustRightInd w:val="0"/>
              <w:spacing w:before="40" w:line="181" w:lineRule="atLeast"/>
              <w:rPr>
                <w:rFonts w:ascii="Century Gothic" w:hAnsi="Century Gothic"/>
                <w:sz w:val="16"/>
                <w:szCs w:val="16"/>
              </w:rPr>
            </w:pPr>
            <w:r w:rsidRPr="00C54B65">
              <w:rPr>
                <w:rFonts w:ascii="Century Gothic" w:hAnsi="Century Gothic"/>
                <w:sz w:val="16"/>
                <w:szCs w:val="16"/>
              </w:rPr>
              <w:lastRenderedPageBreak/>
              <w:t xml:space="preserve">Work through the power point. </w:t>
            </w:r>
          </w:p>
          <w:p w:rsidR="002966E4" w:rsidRPr="00C54B65" w:rsidRDefault="002966E4" w:rsidP="002966E4">
            <w:pPr>
              <w:autoSpaceDE w:val="0"/>
              <w:autoSpaceDN w:val="0"/>
              <w:adjustRightInd w:val="0"/>
              <w:spacing w:before="40" w:line="181" w:lineRule="atLeast"/>
              <w:rPr>
                <w:rFonts w:ascii="Century Gothic" w:hAnsi="Century Gothic"/>
                <w:sz w:val="16"/>
                <w:szCs w:val="16"/>
              </w:rPr>
            </w:pPr>
            <w:r w:rsidRPr="00C54B65">
              <w:rPr>
                <w:rFonts w:ascii="Century Gothic" w:hAnsi="Century Gothic"/>
                <w:sz w:val="16"/>
                <w:szCs w:val="16"/>
              </w:rPr>
              <w:t xml:space="preserve">Complete the sheet-mirror game. Focus on mirror messages and mirror game only. </w:t>
            </w:r>
          </w:p>
          <w:p w:rsidR="00365012" w:rsidRPr="00C54B65" w:rsidRDefault="002966E4" w:rsidP="00F73A1A">
            <w:pPr>
              <w:spacing w:after="0" w:line="240" w:lineRule="auto"/>
              <w:rPr>
                <w:rFonts w:ascii="Century Gothic" w:eastAsia="Times New Roman" w:hAnsi="Century Gothic" w:cs="Arial"/>
                <w:b/>
                <w:color w:val="000000" w:themeColor="text1"/>
                <w:kern w:val="24"/>
                <w:sz w:val="16"/>
                <w:szCs w:val="16"/>
                <w:lang w:eastAsia="en-GB"/>
              </w:rPr>
            </w:pPr>
            <w:r w:rsidRPr="00C54B65">
              <w:rPr>
                <w:rFonts w:ascii="Century Gothic" w:eastAsia="Times New Roman" w:hAnsi="Century Gothic" w:cs="Arial"/>
                <w:b/>
                <w:color w:val="000000" w:themeColor="text1"/>
                <w:kern w:val="24"/>
                <w:sz w:val="16"/>
                <w:szCs w:val="16"/>
                <w:lang w:eastAsia="en-GB"/>
              </w:rPr>
              <w:t>Resources-</w:t>
            </w:r>
          </w:p>
          <w:p w:rsidR="002966E4" w:rsidRPr="00C54B65" w:rsidRDefault="002966E4" w:rsidP="00F73A1A">
            <w:pPr>
              <w:spacing w:after="0" w:line="240" w:lineRule="auto"/>
              <w:rPr>
                <w:rFonts w:ascii="Century Gothic" w:eastAsia="Times New Roman" w:hAnsi="Century Gothic" w:cs="Arial"/>
                <w:color w:val="000000" w:themeColor="text1"/>
                <w:kern w:val="24"/>
                <w:sz w:val="16"/>
                <w:szCs w:val="16"/>
                <w:lang w:eastAsia="en-GB"/>
              </w:rPr>
            </w:pPr>
          </w:p>
          <w:p w:rsidR="002966E4" w:rsidRPr="00C54B65" w:rsidRDefault="002966E4" w:rsidP="002966E4">
            <w:pPr>
              <w:rPr>
                <w:rFonts w:ascii="Century Gothic" w:hAnsi="Century Gothic"/>
                <w:sz w:val="16"/>
                <w:szCs w:val="16"/>
              </w:rPr>
            </w:pPr>
            <w:r w:rsidRPr="00C54B65">
              <w:rPr>
                <w:rFonts w:ascii="Century Gothic" w:hAnsi="Century Gothic"/>
                <w:sz w:val="16"/>
                <w:szCs w:val="16"/>
              </w:rPr>
              <w:t>-mirrors</w:t>
            </w:r>
          </w:p>
          <w:p w:rsidR="002966E4" w:rsidRPr="00C54B65" w:rsidRDefault="002966E4" w:rsidP="002966E4">
            <w:pPr>
              <w:rPr>
                <w:rFonts w:ascii="Century Gothic" w:hAnsi="Century Gothic"/>
                <w:sz w:val="16"/>
                <w:szCs w:val="16"/>
              </w:rPr>
            </w:pPr>
            <w:r w:rsidRPr="00C54B65">
              <w:rPr>
                <w:rFonts w:ascii="Century Gothic" w:hAnsi="Century Gothic"/>
                <w:sz w:val="16"/>
                <w:szCs w:val="16"/>
              </w:rPr>
              <w:t>-torches</w:t>
            </w:r>
          </w:p>
          <w:p w:rsidR="002966E4" w:rsidRPr="00C54B65" w:rsidRDefault="002966E4" w:rsidP="002966E4">
            <w:pPr>
              <w:rPr>
                <w:rFonts w:ascii="Century Gothic" w:hAnsi="Century Gothic"/>
                <w:sz w:val="16"/>
                <w:szCs w:val="16"/>
              </w:rPr>
            </w:pPr>
            <w:r w:rsidRPr="00C54B65">
              <w:rPr>
                <w:rFonts w:ascii="Century Gothic" w:hAnsi="Century Gothic"/>
                <w:sz w:val="16"/>
                <w:szCs w:val="16"/>
              </w:rPr>
              <w:t>-lesson 3 power point</w:t>
            </w:r>
          </w:p>
          <w:p w:rsidR="002966E4" w:rsidRDefault="002966E4" w:rsidP="002966E4">
            <w:pPr>
              <w:spacing w:after="0" w:line="240" w:lineRule="auto"/>
              <w:rPr>
                <w:rFonts w:ascii="Century Gothic" w:hAnsi="Century Gothic"/>
                <w:sz w:val="16"/>
                <w:szCs w:val="16"/>
              </w:rPr>
            </w:pPr>
            <w:r w:rsidRPr="00C54B65">
              <w:rPr>
                <w:rFonts w:ascii="Century Gothic" w:hAnsi="Century Gothic"/>
                <w:sz w:val="16"/>
                <w:szCs w:val="16"/>
              </w:rPr>
              <w:t>-mirror game sheet</w:t>
            </w:r>
          </w:p>
          <w:p w:rsidR="008400F0" w:rsidRDefault="008400F0" w:rsidP="002966E4">
            <w:pPr>
              <w:spacing w:after="0" w:line="240" w:lineRule="auto"/>
              <w:rPr>
                <w:rFonts w:ascii="Century Gothic" w:hAnsi="Century Gothic"/>
                <w:sz w:val="16"/>
                <w:szCs w:val="16"/>
              </w:rPr>
            </w:pPr>
          </w:p>
          <w:p w:rsidR="008400F0" w:rsidRPr="00C54B65" w:rsidRDefault="008400F0" w:rsidP="002966E4">
            <w:pPr>
              <w:spacing w:after="0" w:line="240" w:lineRule="auto"/>
              <w:rPr>
                <w:rFonts w:ascii="Century Gothic" w:eastAsia="Times New Roman" w:hAnsi="Century Gothic" w:cs="Arial"/>
                <w:color w:val="000000" w:themeColor="text1"/>
                <w:kern w:val="24"/>
                <w:sz w:val="16"/>
                <w:szCs w:val="16"/>
                <w:lang w:eastAsia="en-GB"/>
              </w:rPr>
            </w:pPr>
            <w:r>
              <w:rPr>
                <w:rFonts w:ascii="Century Gothic" w:hAnsi="Century Gothic"/>
                <w:sz w:val="16"/>
                <w:szCs w:val="16"/>
              </w:rPr>
              <w:t xml:space="preserve">Send a letter out about children completing the black paper experiment at home. </w:t>
            </w:r>
          </w:p>
        </w:tc>
        <w:tc>
          <w:tcPr>
            <w:tcW w:w="2526" w:type="dxa"/>
            <w:tcBorders>
              <w:top w:val="single" w:sz="8" w:space="0" w:color="000000"/>
              <w:left w:val="single" w:sz="8" w:space="0" w:color="000000"/>
              <w:bottom w:val="single" w:sz="8" w:space="0" w:color="000000"/>
              <w:right w:val="single" w:sz="8" w:space="0" w:color="000000"/>
            </w:tcBorders>
          </w:tcPr>
          <w:p w:rsidR="002966E4" w:rsidRPr="00C54B65" w:rsidRDefault="002966E4" w:rsidP="002966E4">
            <w:pPr>
              <w:pStyle w:val="ListParagraph"/>
              <w:tabs>
                <w:tab w:val="left" w:pos="3466"/>
              </w:tabs>
              <w:ind w:left="0"/>
              <w:rPr>
                <w:rFonts w:ascii="Century Gothic" w:hAnsi="Century Gothic" w:cs="BPreplay"/>
                <w:color w:val="000000"/>
                <w:sz w:val="16"/>
                <w:szCs w:val="16"/>
              </w:rPr>
            </w:pPr>
            <w:r w:rsidRPr="00C54B65">
              <w:rPr>
                <w:rFonts w:ascii="Century Gothic" w:hAnsi="Century Gothic" w:cs="BPreplay"/>
                <w:color w:val="000000"/>
                <w:sz w:val="16"/>
                <w:szCs w:val="16"/>
              </w:rPr>
              <w:t>Work through the power point.</w:t>
            </w:r>
          </w:p>
          <w:p w:rsidR="002966E4" w:rsidRPr="00C54B65" w:rsidRDefault="002966E4" w:rsidP="002966E4">
            <w:pPr>
              <w:pStyle w:val="ListParagraph"/>
              <w:tabs>
                <w:tab w:val="left" w:pos="3466"/>
              </w:tabs>
              <w:ind w:left="0"/>
              <w:rPr>
                <w:rFonts w:ascii="Century Gothic" w:hAnsi="Century Gothic" w:cs="BPreplay"/>
                <w:color w:val="000000"/>
                <w:sz w:val="16"/>
                <w:szCs w:val="16"/>
              </w:rPr>
            </w:pPr>
            <w:r w:rsidRPr="00C54B65">
              <w:rPr>
                <w:rFonts w:ascii="Century Gothic" w:hAnsi="Century Gothic" w:cs="BPreplay"/>
                <w:color w:val="000000"/>
                <w:sz w:val="16"/>
                <w:szCs w:val="16"/>
              </w:rPr>
              <w:t xml:space="preserve">In books children write statements under the correct heading-heroes/villains. </w:t>
            </w:r>
          </w:p>
          <w:p w:rsidR="009F51FC" w:rsidRPr="00C54B65" w:rsidRDefault="009F51FC" w:rsidP="002966E4">
            <w:pPr>
              <w:pStyle w:val="ListParagraph"/>
              <w:tabs>
                <w:tab w:val="left" w:pos="3466"/>
              </w:tabs>
              <w:ind w:left="0"/>
              <w:rPr>
                <w:rFonts w:ascii="Century Gothic" w:hAnsi="Century Gothic" w:cs="BPreplay"/>
                <w:color w:val="000000"/>
                <w:sz w:val="16"/>
                <w:szCs w:val="16"/>
              </w:rPr>
            </w:pPr>
          </w:p>
          <w:p w:rsidR="002966E4" w:rsidRPr="00C54B65" w:rsidRDefault="002966E4" w:rsidP="002966E4">
            <w:pPr>
              <w:pStyle w:val="ListParagraph"/>
              <w:tabs>
                <w:tab w:val="left" w:pos="3466"/>
              </w:tabs>
              <w:ind w:left="0"/>
              <w:rPr>
                <w:rFonts w:ascii="Century Gothic" w:hAnsi="Century Gothic" w:cs="BPreplay"/>
                <w:color w:val="000000"/>
                <w:sz w:val="16"/>
                <w:szCs w:val="16"/>
              </w:rPr>
            </w:pPr>
            <w:r w:rsidRPr="00C54B65">
              <w:rPr>
                <w:rFonts w:ascii="Century Gothic" w:hAnsi="Century Gothic" w:cs="BPreplay"/>
                <w:color w:val="000000"/>
                <w:sz w:val="16"/>
                <w:szCs w:val="16"/>
              </w:rPr>
              <w:t xml:space="preserve">Chat about UV light and ask children to set up the experiment with black paper at home and then next week bring in the paper to see how it has changed. Work through the </w:t>
            </w:r>
            <w:proofErr w:type="spellStart"/>
            <w:r w:rsidRPr="00C54B65">
              <w:rPr>
                <w:rFonts w:ascii="Century Gothic" w:hAnsi="Century Gothic" w:cs="BPreplay"/>
                <w:color w:val="000000"/>
                <w:sz w:val="16"/>
                <w:szCs w:val="16"/>
              </w:rPr>
              <w:t>powerpoint</w:t>
            </w:r>
            <w:proofErr w:type="spellEnd"/>
            <w:r w:rsidRPr="00C54B65">
              <w:rPr>
                <w:rFonts w:ascii="Century Gothic" w:hAnsi="Century Gothic" w:cs="BPreplay"/>
                <w:color w:val="000000"/>
                <w:sz w:val="16"/>
                <w:szCs w:val="16"/>
              </w:rPr>
              <w:t>-ask children what they can do to protect their eyes?</w:t>
            </w:r>
          </w:p>
          <w:p w:rsidR="002966E4" w:rsidRPr="00C54B65" w:rsidRDefault="002966E4" w:rsidP="002966E4">
            <w:pPr>
              <w:pStyle w:val="ListParagraph"/>
              <w:tabs>
                <w:tab w:val="left" w:pos="3466"/>
              </w:tabs>
              <w:ind w:left="0"/>
              <w:rPr>
                <w:rFonts w:ascii="Century Gothic" w:hAnsi="Century Gothic" w:cs="BPreplay"/>
                <w:color w:val="000000"/>
                <w:sz w:val="16"/>
                <w:szCs w:val="16"/>
              </w:rPr>
            </w:pPr>
            <w:r w:rsidRPr="00C54B65">
              <w:rPr>
                <w:rFonts w:ascii="Century Gothic" w:hAnsi="Century Gothic" w:cs="BPreplay"/>
                <w:color w:val="000000"/>
                <w:sz w:val="16"/>
                <w:szCs w:val="16"/>
              </w:rPr>
              <w:t xml:space="preserve">Next model </w:t>
            </w:r>
            <w:r w:rsidR="00BB18AE">
              <w:rPr>
                <w:rFonts w:ascii="Century Gothic" w:hAnsi="Century Gothic" w:cs="BPreplay"/>
                <w:color w:val="000000"/>
                <w:sz w:val="16"/>
                <w:szCs w:val="16"/>
              </w:rPr>
              <w:t>completing poster to advertise the dangers of the sun.</w:t>
            </w:r>
          </w:p>
          <w:p w:rsidR="00B14A3E" w:rsidRDefault="00B14A3E" w:rsidP="00F73A1A">
            <w:pPr>
              <w:spacing w:after="0" w:line="240" w:lineRule="auto"/>
              <w:rPr>
                <w:rFonts w:ascii="Century Gothic" w:eastAsia="Times New Roman" w:hAnsi="Century Gothic" w:cs="Arial"/>
                <w:b/>
                <w:color w:val="000000" w:themeColor="text1"/>
                <w:kern w:val="24"/>
                <w:sz w:val="16"/>
                <w:szCs w:val="16"/>
                <w:lang w:eastAsia="en-GB"/>
              </w:rPr>
            </w:pPr>
          </w:p>
          <w:p w:rsidR="00B14A3E" w:rsidRDefault="00B14A3E" w:rsidP="00F73A1A">
            <w:pPr>
              <w:spacing w:after="0" w:line="240" w:lineRule="auto"/>
              <w:rPr>
                <w:rFonts w:ascii="Century Gothic" w:eastAsia="Times New Roman" w:hAnsi="Century Gothic" w:cs="Arial"/>
                <w:b/>
                <w:color w:val="000000" w:themeColor="text1"/>
                <w:kern w:val="24"/>
                <w:sz w:val="16"/>
                <w:szCs w:val="16"/>
                <w:lang w:eastAsia="en-GB"/>
              </w:rPr>
            </w:pPr>
          </w:p>
          <w:p w:rsidR="00B14A3E" w:rsidRDefault="00B14A3E" w:rsidP="00F73A1A">
            <w:pPr>
              <w:spacing w:after="0" w:line="240" w:lineRule="auto"/>
              <w:rPr>
                <w:rFonts w:ascii="Century Gothic" w:eastAsia="Times New Roman" w:hAnsi="Century Gothic" w:cs="Arial"/>
                <w:b/>
                <w:color w:val="000000" w:themeColor="text1"/>
                <w:kern w:val="24"/>
                <w:sz w:val="16"/>
                <w:szCs w:val="16"/>
                <w:lang w:eastAsia="en-GB"/>
              </w:rPr>
            </w:pPr>
          </w:p>
          <w:p w:rsidR="00365012" w:rsidRPr="00C54B65" w:rsidRDefault="002966E4" w:rsidP="00F73A1A">
            <w:pPr>
              <w:spacing w:after="0" w:line="240" w:lineRule="auto"/>
              <w:rPr>
                <w:rFonts w:ascii="Century Gothic" w:eastAsia="Times New Roman" w:hAnsi="Century Gothic" w:cs="Arial"/>
                <w:b/>
                <w:color w:val="000000" w:themeColor="text1"/>
                <w:kern w:val="24"/>
                <w:sz w:val="16"/>
                <w:szCs w:val="16"/>
                <w:lang w:eastAsia="en-GB"/>
              </w:rPr>
            </w:pPr>
            <w:r w:rsidRPr="00C54B65">
              <w:rPr>
                <w:rFonts w:ascii="Century Gothic" w:eastAsia="Times New Roman" w:hAnsi="Century Gothic" w:cs="Arial"/>
                <w:b/>
                <w:color w:val="000000" w:themeColor="text1"/>
                <w:kern w:val="24"/>
                <w:sz w:val="16"/>
                <w:szCs w:val="16"/>
                <w:lang w:eastAsia="en-GB"/>
              </w:rPr>
              <w:lastRenderedPageBreak/>
              <w:t>Resources-</w:t>
            </w:r>
          </w:p>
          <w:p w:rsidR="002966E4" w:rsidRPr="00C54B65" w:rsidRDefault="002966E4" w:rsidP="00F73A1A">
            <w:pPr>
              <w:spacing w:after="0" w:line="240" w:lineRule="auto"/>
              <w:rPr>
                <w:rFonts w:ascii="Century Gothic" w:eastAsia="Times New Roman" w:hAnsi="Century Gothic" w:cs="Arial"/>
                <w:color w:val="000000" w:themeColor="text1"/>
                <w:kern w:val="24"/>
                <w:sz w:val="16"/>
                <w:szCs w:val="16"/>
                <w:lang w:eastAsia="en-GB"/>
              </w:rPr>
            </w:pPr>
          </w:p>
          <w:p w:rsidR="002966E4" w:rsidRPr="00C54B65" w:rsidRDefault="002966E4" w:rsidP="002966E4">
            <w:pPr>
              <w:rPr>
                <w:rFonts w:ascii="Century Gothic" w:hAnsi="Century Gothic"/>
                <w:sz w:val="16"/>
                <w:szCs w:val="16"/>
              </w:rPr>
            </w:pPr>
            <w:r w:rsidRPr="00C54B65">
              <w:rPr>
                <w:rFonts w:ascii="Century Gothic" w:hAnsi="Century Gothic"/>
                <w:sz w:val="16"/>
                <w:szCs w:val="16"/>
              </w:rPr>
              <w:t>-</w:t>
            </w:r>
            <w:r w:rsidR="00BB18AE">
              <w:rPr>
                <w:rFonts w:ascii="Century Gothic" w:hAnsi="Century Gothic"/>
                <w:sz w:val="16"/>
                <w:szCs w:val="16"/>
              </w:rPr>
              <w:t>Activity Sheet Sun Safety Advert</w:t>
            </w:r>
            <w:r w:rsidRPr="00C54B65">
              <w:rPr>
                <w:rFonts w:ascii="Century Gothic" w:hAnsi="Century Gothic"/>
                <w:sz w:val="16"/>
                <w:szCs w:val="16"/>
              </w:rPr>
              <w:t xml:space="preserve"> </w:t>
            </w:r>
          </w:p>
          <w:p w:rsidR="002966E4" w:rsidRPr="00C54B65" w:rsidRDefault="002966E4" w:rsidP="002966E4">
            <w:pPr>
              <w:rPr>
                <w:rFonts w:ascii="Century Gothic" w:hAnsi="Century Gothic"/>
                <w:sz w:val="16"/>
                <w:szCs w:val="16"/>
              </w:rPr>
            </w:pPr>
            <w:r w:rsidRPr="00C54B65">
              <w:rPr>
                <w:rFonts w:ascii="Century Gothic" w:hAnsi="Century Gothic"/>
                <w:sz w:val="16"/>
                <w:szCs w:val="16"/>
              </w:rPr>
              <w:t>-</w:t>
            </w:r>
            <w:proofErr w:type="spellStart"/>
            <w:r w:rsidRPr="00C54B65">
              <w:rPr>
                <w:rFonts w:ascii="Century Gothic" w:hAnsi="Century Gothic"/>
                <w:sz w:val="16"/>
                <w:szCs w:val="16"/>
              </w:rPr>
              <w:t>powerpoint</w:t>
            </w:r>
            <w:proofErr w:type="spellEnd"/>
          </w:p>
          <w:p w:rsidR="002966E4" w:rsidRPr="00C54B65" w:rsidRDefault="002966E4" w:rsidP="002966E4">
            <w:pPr>
              <w:rPr>
                <w:rFonts w:ascii="Century Gothic" w:hAnsi="Century Gothic"/>
                <w:sz w:val="16"/>
                <w:szCs w:val="16"/>
              </w:rPr>
            </w:pPr>
            <w:r w:rsidRPr="00C54B65">
              <w:rPr>
                <w:rFonts w:ascii="Century Gothic" w:hAnsi="Century Gothic"/>
                <w:sz w:val="16"/>
                <w:szCs w:val="16"/>
              </w:rPr>
              <w:t>-lesson 4</w:t>
            </w:r>
          </w:p>
          <w:p w:rsidR="002966E4" w:rsidRPr="00C54B65" w:rsidRDefault="002966E4" w:rsidP="002966E4">
            <w:pPr>
              <w:spacing w:after="0" w:line="240" w:lineRule="auto"/>
              <w:rPr>
                <w:rFonts w:ascii="Century Gothic" w:eastAsia="Times New Roman" w:hAnsi="Century Gothic" w:cs="Arial"/>
                <w:color w:val="000000" w:themeColor="text1"/>
                <w:kern w:val="24"/>
                <w:sz w:val="16"/>
                <w:szCs w:val="16"/>
                <w:lang w:eastAsia="en-GB"/>
              </w:rPr>
            </w:pPr>
            <w:r w:rsidRPr="00C54B65">
              <w:rPr>
                <w:rFonts w:ascii="Century Gothic" w:hAnsi="Century Gothic"/>
                <w:sz w:val="16"/>
                <w:szCs w:val="16"/>
              </w:rPr>
              <w:t>-black card to send home with children</w:t>
            </w:r>
          </w:p>
        </w:tc>
        <w:tc>
          <w:tcPr>
            <w:tcW w:w="2526" w:type="dxa"/>
            <w:tcBorders>
              <w:top w:val="single" w:sz="8" w:space="0" w:color="000000"/>
              <w:left w:val="single" w:sz="8" w:space="0" w:color="000000"/>
              <w:bottom w:val="single" w:sz="8" w:space="0" w:color="000000"/>
              <w:right w:val="single" w:sz="8" w:space="0" w:color="000000"/>
            </w:tcBorders>
          </w:tcPr>
          <w:p w:rsidR="002966E4" w:rsidRPr="00C54B65" w:rsidRDefault="002966E4" w:rsidP="002966E4">
            <w:pPr>
              <w:autoSpaceDE w:val="0"/>
              <w:autoSpaceDN w:val="0"/>
              <w:adjustRightInd w:val="0"/>
              <w:spacing w:before="40" w:line="181" w:lineRule="atLeast"/>
              <w:rPr>
                <w:rFonts w:ascii="Century Gothic" w:hAnsi="Century Gothic"/>
                <w:sz w:val="16"/>
                <w:szCs w:val="16"/>
              </w:rPr>
            </w:pPr>
            <w:r w:rsidRPr="00C54B65">
              <w:rPr>
                <w:rFonts w:ascii="Century Gothic" w:hAnsi="Century Gothic"/>
                <w:sz w:val="16"/>
                <w:szCs w:val="16"/>
              </w:rPr>
              <w:lastRenderedPageBreak/>
              <w:t xml:space="preserve">Introduce the word, light. Show children the demonstration on the </w:t>
            </w:r>
            <w:proofErr w:type="spellStart"/>
            <w:r w:rsidRPr="00C54B65">
              <w:rPr>
                <w:rFonts w:ascii="Century Gothic" w:hAnsi="Century Gothic"/>
                <w:sz w:val="16"/>
                <w:szCs w:val="16"/>
              </w:rPr>
              <w:t>powerpoint</w:t>
            </w:r>
            <w:proofErr w:type="spellEnd"/>
            <w:r w:rsidRPr="00C54B65">
              <w:rPr>
                <w:rFonts w:ascii="Century Gothic" w:hAnsi="Century Gothic"/>
                <w:sz w:val="16"/>
                <w:szCs w:val="16"/>
              </w:rPr>
              <w:t xml:space="preserve">. As the children-What happens if you move one of the pieces of card so the holes don't line up? Give children time to chat. Show the children what will happen by moving the pieces of card. </w:t>
            </w:r>
          </w:p>
          <w:p w:rsidR="002966E4" w:rsidRPr="00C54B65" w:rsidRDefault="002966E4" w:rsidP="002966E4">
            <w:pPr>
              <w:autoSpaceDE w:val="0"/>
              <w:autoSpaceDN w:val="0"/>
              <w:adjustRightInd w:val="0"/>
              <w:spacing w:before="40" w:line="181" w:lineRule="atLeast"/>
              <w:rPr>
                <w:rFonts w:ascii="Century Gothic" w:hAnsi="Century Gothic"/>
                <w:sz w:val="16"/>
                <w:szCs w:val="16"/>
              </w:rPr>
            </w:pPr>
            <w:r w:rsidRPr="00C54B65">
              <w:rPr>
                <w:rFonts w:ascii="Century Gothic" w:hAnsi="Century Gothic"/>
                <w:sz w:val="16"/>
                <w:szCs w:val="16"/>
              </w:rPr>
              <w:t xml:space="preserve">Next introduce the words, opaque, translucent and transparent. What do the children know about these words, can they give any examples? Look around the classroom, have some examples to hand. </w:t>
            </w:r>
          </w:p>
          <w:p w:rsidR="002966E4" w:rsidRPr="00C54B65" w:rsidRDefault="002966E4" w:rsidP="002966E4">
            <w:pPr>
              <w:autoSpaceDE w:val="0"/>
              <w:autoSpaceDN w:val="0"/>
              <w:adjustRightInd w:val="0"/>
              <w:spacing w:before="40" w:line="181" w:lineRule="atLeast"/>
              <w:rPr>
                <w:rFonts w:ascii="Century Gothic" w:hAnsi="Century Gothic"/>
                <w:sz w:val="16"/>
                <w:szCs w:val="16"/>
              </w:rPr>
            </w:pPr>
            <w:r w:rsidRPr="00C54B65">
              <w:rPr>
                <w:rFonts w:ascii="Century Gothic" w:hAnsi="Century Gothic"/>
                <w:sz w:val="16"/>
                <w:szCs w:val="16"/>
              </w:rPr>
              <w:lastRenderedPageBreak/>
              <w:t>Children then work in pairs/groups to complete choosing materials sheet.</w:t>
            </w:r>
          </w:p>
          <w:p w:rsidR="00365012" w:rsidRPr="00C54B65" w:rsidRDefault="002966E4" w:rsidP="00F73A1A">
            <w:pPr>
              <w:spacing w:after="0" w:line="240" w:lineRule="auto"/>
              <w:rPr>
                <w:rFonts w:ascii="Century Gothic" w:eastAsia="Times New Roman" w:hAnsi="Century Gothic" w:cs="Arial"/>
                <w:b/>
                <w:color w:val="000000" w:themeColor="text1"/>
                <w:kern w:val="24"/>
                <w:sz w:val="16"/>
                <w:szCs w:val="16"/>
                <w:lang w:eastAsia="en-GB"/>
              </w:rPr>
            </w:pPr>
            <w:r w:rsidRPr="00C54B65">
              <w:rPr>
                <w:rFonts w:ascii="Century Gothic" w:eastAsia="Times New Roman" w:hAnsi="Century Gothic" w:cs="Arial"/>
                <w:b/>
                <w:color w:val="000000" w:themeColor="text1"/>
                <w:kern w:val="24"/>
                <w:sz w:val="16"/>
                <w:szCs w:val="16"/>
                <w:lang w:eastAsia="en-GB"/>
              </w:rPr>
              <w:t>Resources-</w:t>
            </w:r>
          </w:p>
          <w:p w:rsidR="002966E4" w:rsidRPr="00C54B65" w:rsidRDefault="002966E4" w:rsidP="00F73A1A">
            <w:pPr>
              <w:spacing w:after="0" w:line="240" w:lineRule="auto"/>
              <w:rPr>
                <w:rFonts w:ascii="Century Gothic" w:eastAsia="Times New Roman" w:hAnsi="Century Gothic" w:cs="Arial"/>
                <w:color w:val="000000" w:themeColor="text1"/>
                <w:kern w:val="24"/>
                <w:sz w:val="16"/>
                <w:szCs w:val="16"/>
                <w:lang w:eastAsia="en-GB"/>
              </w:rPr>
            </w:pPr>
          </w:p>
          <w:p w:rsidR="002966E4" w:rsidRPr="00C54B65" w:rsidRDefault="002966E4" w:rsidP="002966E4">
            <w:pPr>
              <w:rPr>
                <w:rFonts w:ascii="Century Gothic" w:hAnsi="Century Gothic"/>
                <w:sz w:val="16"/>
                <w:szCs w:val="16"/>
              </w:rPr>
            </w:pPr>
            <w:r w:rsidRPr="00C54B65">
              <w:rPr>
                <w:rFonts w:ascii="Century Gothic" w:hAnsi="Century Gothic"/>
                <w:sz w:val="16"/>
                <w:szCs w:val="16"/>
              </w:rPr>
              <w:t>-lesson 5</w:t>
            </w:r>
          </w:p>
          <w:p w:rsidR="002966E4" w:rsidRPr="00C54B65" w:rsidRDefault="002966E4" w:rsidP="002966E4">
            <w:pPr>
              <w:rPr>
                <w:rFonts w:ascii="Century Gothic" w:hAnsi="Century Gothic"/>
                <w:sz w:val="16"/>
                <w:szCs w:val="16"/>
              </w:rPr>
            </w:pPr>
            <w:r w:rsidRPr="00C54B65">
              <w:rPr>
                <w:rFonts w:ascii="Century Gothic" w:hAnsi="Century Gothic"/>
                <w:sz w:val="16"/>
                <w:szCs w:val="16"/>
              </w:rPr>
              <w:t>-</w:t>
            </w:r>
            <w:proofErr w:type="spellStart"/>
            <w:r w:rsidRPr="00C54B65">
              <w:rPr>
                <w:rFonts w:ascii="Century Gothic" w:hAnsi="Century Gothic"/>
                <w:sz w:val="16"/>
                <w:szCs w:val="16"/>
              </w:rPr>
              <w:t>powerpoint</w:t>
            </w:r>
            <w:proofErr w:type="spellEnd"/>
          </w:p>
          <w:p w:rsidR="002966E4" w:rsidRPr="00C54B65" w:rsidRDefault="002966E4" w:rsidP="002966E4">
            <w:pPr>
              <w:rPr>
                <w:rFonts w:ascii="Century Gothic" w:hAnsi="Century Gothic"/>
                <w:sz w:val="16"/>
                <w:szCs w:val="16"/>
              </w:rPr>
            </w:pPr>
            <w:r w:rsidRPr="00C54B65">
              <w:rPr>
                <w:rFonts w:ascii="Century Gothic" w:hAnsi="Century Gothic"/>
                <w:sz w:val="16"/>
                <w:szCs w:val="16"/>
              </w:rPr>
              <w:t>-torches</w:t>
            </w:r>
          </w:p>
          <w:p w:rsidR="002966E4" w:rsidRPr="00C54B65" w:rsidRDefault="002966E4" w:rsidP="002966E4">
            <w:pPr>
              <w:rPr>
                <w:rFonts w:ascii="Century Gothic" w:hAnsi="Century Gothic"/>
                <w:sz w:val="16"/>
                <w:szCs w:val="16"/>
              </w:rPr>
            </w:pPr>
            <w:r w:rsidRPr="00C54B65">
              <w:rPr>
                <w:rFonts w:ascii="Century Gothic" w:hAnsi="Century Gothic"/>
                <w:sz w:val="16"/>
                <w:szCs w:val="16"/>
              </w:rPr>
              <w:t>-card</w:t>
            </w:r>
          </w:p>
          <w:p w:rsidR="002966E4" w:rsidRPr="00C54B65" w:rsidRDefault="002966E4" w:rsidP="002966E4">
            <w:pPr>
              <w:rPr>
                <w:rFonts w:ascii="Century Gothic" w:hAnsi="Century Gothic"/>
                <w:sz w:val="16"/>
                <w:szCs w:val="16"/>
              </w:rPr>
            </w:pPr>
            <w:r w:rsidRPr="00C54B65">
              <w:rPr>
                <w:rFonts w:ascii="Century Gothic" w:hAnsi="Century Gothic"/>
                <w:sz w:val="16"/>
                <w:szCs w:val="16"/>
              </w:rPr>
              <w:t>-different opaque, translucent and transparent materials</w:t>
            </w:r>
          </w:p>
          <w:p w:rsidR="002966E4" w:rsidRPr="00C54B65" w:rsidRDefault="002966E4" w:rsidP="002966E4">
            <w:pPr>
              <w:spacing w:after="0" w:line="240" w:lineRule="auto"/>
              <w:rPr>
                <w:rFonts w:ascii="Century Gothic" w:eastAsia="Times New Roman" w:hAnsi="Century Gothic" w:cs="Arial"/>
                <w:color w:val="000000" w:themeColor="text1"/>
                <w:kern w:val="24"/>
                <w:sz w:val="16"/>
                <w:szCs w:val="16"/>
                <w:lang w:eastAsia="en-GB"/>
              </w:rPr>
            </w:pPr>
            <w:r w:rsidRPr="00C54B65">
              <w:rPr>
                <w:rFonts w:ascii="Century Gothic" w:hAnsi="Century Gothic"/>
                <w:sz w:val="16"/>
                <w:szCs w:val="16"/>
              </w:rPr>
              <w:t>-choosing materials sheet</w:t>
            </w:r>
          </w:p>
        </w:tc>
      </w:tr>
    </w:tbl>
    <w:p w:rsidR="00562F84" w:rsidRDefault="00562F84"/>
    <w:p w:rsidR="00116BD8" w:rsidRDefault="00116BD8" w:rsidP="00365012">
      <w:pPr>
        <w:rPr>
          <w:rFonts w:ascii="Century Gothic" w:hAnsi="Century Gothic"/>
          <w:b/>
          <w:sz w:val="24"/>
          <w:szCs w:val="24"/>
          <w:u w:val="single"/>
        </w:rPr>
      </w:pPr>
    </w:p>
    <w:p w:rsidR="00365012" w:rsidRPr="004628B2" w:rsidRDefault="005878F4" w:rsidP="00365012">
      <w:pPr>
        <w:rPr>
          <w:rFonts w:ascii="Century Gothic" w:hAnsi="Century Gothic"/>
          <w:b/>
          <w:sz w:val="24"/>
          <w:szCs w:val="24"/>
          <w:u w:val="single"/>
        </w:rPr>
      </w:pPr>
      <w:r w:rsidRPr="005878F4">
        <w:rPr>
          <w:rFonts w:ascii="Century Gothic" w:hAnsi="Century Gothic"/>
          <w:b/>
          <w:sz w:val="24"/>
          <w:szCs w:val="24"/>
          <w:u w:val="single"/>
        </w:rPr>
        <w:t>Science- Year 3</w:t>
      </w:r>
      <w:r>
        <w:rPr>
          <w:rFonts w:ascii="Century Gothic" w:hAnsi="Century Gothic"/>
          <w:b/>
          <w:sz w:val="24"/>
          <w:szCs w:val="24"/>
        </w:rPr>
        <w:t xml:space="preserve"> - </w:t>
      </w:r>
      <w:r w:rsidRPr="005878F4">
        <w:rPr>
          <w:rFonts w:ascii="Century Gothic" w:hAnsi="Century Gothic"/>
          <w:b/>
          <w:color w:val="FF0000"/>
          <w:sz w:val="24"/>
          <w:szCs w:val="24"/>
        </w:rPr>
        <w:t>Light</w:t>
      </w: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537"/>
        <w:gridCol w:w="2525"/>
        <w:gridCol w:w="2526"/>
        <w:gridCol w:w="2525"/>
        <w:gridCol w:w="2526"/>
        <w:gridCol w:w="2526"/>
      </w:tblGrid>
      <w:tr w:rsidR="00365012" w:rsidRPr="00562F84" w:rsidTr="00EF0869">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3C0C2C"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73A1A" w:rsidRDefault="00365012" w:rsidP="00EF0869">
            <w:pPr>
              <w:spacing w:after="0" w:line="240" w:lineRule="auto"/>
              <w:rPr>
                <w:rFonts w:ascii="Arial" w:eastAsia="Times New Roman" w:hAnsi="Arial"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Session 6</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Session 7</w:t>
            </w:r>
          </w:p>
        </w:tc>
        <w:tc>
          <w:tcPr>
            <w:tcW w:w="2525"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8</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9</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10</w:t>
            </w:r>
          </w:p>
        </w:tc>
      </w:tr>
      <w:tr w:rsidR="00365012" w:rsidRPr="00562F84" w:rsidTr="00C52D2A">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3C0C2C"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L.O.</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D2AA2" w:rsidRPr="00604C0F" w:rsidRDefault="006D2AA2" w:rsidP="006D2AA2">
            <w:pPr>
              <w:rPr>
                <w:rFonts w:ascii="Century Gothic" w:hAnsi="Century Gothic" w:cs="Tahoma"/>
                <w:sz w:val="16"/>
                <w:szCs w:val="16"/>
                <w:lang w:val="en-US"/>
              </w:rPr>
            </w:pPr>
            <w:r w:rsidRPr="00C54B65">
              <w:rPr>
                <w:rFonts w:ascii="Century Gothic" w:hAnsi="Century Gothic" w:cs="Tahoma"/>
                <w:sz w:val="16"/>
                <w:szCs w:val="16"/>
                <w:lang w:val="en-US"/>
              </w:rPr>
              <w:t xml:space="preserve">To find patterns when investigating how shadows </w:t>
            </w:r>
            <w:r w:rsidRPr="00604C0F">
              <w:rPr>
                <w:rFonts w:ascii="Century Gothic" w:hAnsi="Century Gothic" w:cs="Tahoma"/>
                <w:sz w:val="16"/>
                <w:szCs w:val="16"/>
                <w:lang w:val="en-US"/>
              </w:rPr>
              <w:t>change size</w:t>
            </w:r>
            <w:r w:rsidR="00903A3B" w:rsidRPr="00604C0F">
              <w:rPr>
                <w:rFonts w:ascii="Century Gothic" w:hAnsi="Century Gothic" w:cs="Tahoma"/>
                <w:sz w:val="16"/>
                <w:szCs w:val="16"/>
                <w:lang w:val="en-US"/>
              </w:rPr>
              <w:t>.</w:t>
            </w:r>
          </w:p>
          <w:p w:rsidR="00903A3B" w:rsidRPr="00604C0F" w:rsidRDefault="00903A3B" w:rsidP="00903A3B">
            <w:pPr>
              <w:autoSpaceDE w:val="0"/>
              <w:autoSpaceDN w:val="0"/>
              <w:adjustRightInd w:val="0"/>
              <w:spacing w:after="0" w:line="240" w:lineRule="auto"/>
              <w:rPr>
                <w:rFonts w:ascii="BPreplay" w:hAnsi="BPreplay" w:cs="BPreplay"/>
                <w:color w:val="000000"/>
                <w:sz w:val="16"/>
                <w:szCs w:val="16"/>
              </w:rPr>
            </w:pPr>
          </w:p>
          <w:tbl>
            <w:tblPr>
              <w:tblW w:w="0" w:type="auto"/>
              <w:tblBorders>
                <w:top w:val="nil"/>
                <w:left w:val="nil"/>
                <w:bottom w:val="nil"/>
                <w:right w:val="nil"/>
              </w:tblBorders>
              <w:tblLook w:val="0000" w:firstRow="0" w:lastRow="0" w:firstColumn="0" w:lastColumn="0" w:noHBand="0" w:noVBand="0"/>
            </w:tblPr>
            <w:tblGrid>
              <w:gridCol w:w="2237"/>
            </w:tblGrid>
            <w:tr w:rsidR="00903A3B" w:rsidRPr="00604C0F">
              <w:trPr>
                <w:trHeight w:val="812"/>
              </w:trPr>
              <w:tc>
                <w:tcPr>
                  <w:tcW w:w="0" w:type="auto"/>
                </w:tcPr>
                <w:p w:rsidR="00903A3B" w:rsidRPr="00604C0F" w:rsidRDefault="00903A3B"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sz w:val="16"/>
                      <w:szCs w:val="16"/>
                    </w:rPr>
                    <w:t xml:space="preserve">I </w:t>
                  </w:r>
                  <w:r w:rsidRPr="00604C0F">
                    <w:rPr>
                      <w:rFonts w:ascii="Century Gothic" w:hAnsi="Century Gothic" w:cs="BPreplay"/>
                      <w:sz w:val="16"/>
                      <w:szCs w:val="16"/>
                    </w:rPr>
                    <w:t xml:space="preserve">can explain how a shadow is formed. </w:t>
                  </w:r>
                </w:p>
                <w:p w:rsidR="008D1155" w:rsidRPr="00604C0F" w:rsidRDefault="00903A3B" w:rsidP="00517517">
                  <w:pPr>
                    <w:framePr w:hSpace="180" w:wrap="around" w:vAnchor="text" w:hAnchor="margin" w:y="436"/>
                    <w:autoSpaceDE w:val="0"/>
                    <w:autoSpaceDN w:val="0"/>
                    <w:adjustRightInd w:val="0"/>
                    <w:spacing w:before="100" w:after="0" w:line="181" w:lineRule="atLeast"/>
                    <w:rPr>
                      <w:rFonts w:ascii="Century Gothic" w:hAnsi="Century Gothic" w:cs="BPreplay"/>
                      <w:sz w:val="16"/>
                      <w:szCs w:val="16"/>
                    </w:rPr>
                  </w:pPr>
                  <w:r w:rsidRPr="00604C0F">
                    <w:rPr>
                      <w:rFonts w:ascii="Century Gothic" w:hAnsi="Century Gothic" w:cs="BPreplay"/>
                      <w:sz w:val="16"/>
                      <w:szCs w:val="16"/>
                    </w:rPr>
                    <w:t>I can plan an</w:t>
                  </w:r>
                  <w:r w:rsidR="008D1155" w:rsidRPr="00604C0F">
                    <w:rPr>
                      <w:rFonts w:ascii="Century Gothic" w:hAnsi="Century Gothic" w:cs="BPreplay"/>
                      <w:sz w:val="16"/>
                      <w:szCs w:val="16"/>
                    </w:rPr>
                    <w:t>d set up an investigation.</w:t>
                  </w:r>
                </w:p>
                <w:p w:rsidR="00903A3B" w:rsidRPr="00604C0F" w:rsidRDefault="00903A3B" w:rsidP="00517517">
                  <w:pPr>
                    <w:framePr w:hSpace="180" w:wrap="around" w:vAnchor="text" w:hAnchor="margin" w:y="436"/>
                    <w:autoSpaceDE w:val="0"/>
                    <w:autoSpaceDN w:val="0"/>
                    <w:adjustRightInd w:val="0"/>
                    <w:spacing w:before="100" w:after="0" w:line="181" w:lineRule="atLeast"/>
                    <w:rPr>
                      <w:rFonts w:ascii="BPreplay" w:hAnsi="BPreplay" w:cs="BPreplay"/>
                      <w:color w:val="000000"/>
                      <w:sz w:val="16"/>
                      <w:szCs w:val="16"/>
                    </w:rPr>
                  </w:pPr>
                  <w:r w:rsidRPr="00604C0F">
                    <w:rPr>
                      <w:rFonts w:ascii="Century Gothic" w:hAnsi="Century Gothic" w:cs="BPreplay"/>
                      <w:sz w:val="16"/>
                      <w:szCs w:val="16"/>
                    </w:rPr>
                    <w:t xml:space="preserve">I </w:t>
                  </w:r>
                  <w:r w:rsidR="008D1155" w:rsidRPr="00604C0F">
                    <w:rPr>
                      <w:rFonts w:ascii="Century Gothic" w:hAnsi="Century Gothic" w:cs="BPreplay"/>
                      <w:sz w:val="16"/>
                      <w:szCs w:val="16"/>
                    </w:rPr>
                    <w:t>can describe what I have found out.</w:t>
                  </w:r>
                </w:p>
              </w:tc>
            </w:tr>
          </w:tbl>
          <w:p w:rsidR="00365012" w:rsidRPr="00C54B65" w:rsidRDefault="00365012" w:rsidP="00EF0869">
            <w:pPr>
              <w:spacing w:after="0" w:line="36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36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36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36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360" w:lineRule="auto"/>
              <w:rPr>
                <w:rFonts w:ascii="Century Gothic" w:eastAsia="Times New Roman" w:hAnsi="Century Gothic" w:cs="Arial"/>
                <w:sz w:val="14"/>
                <w:szCs w:val="14"/>
                <w:lang w:eastAsia="en-GB"/>
              </w:rPr>
            </w:pPr>
          </w:p>
        </w:tc>
      </w:tr>
      <w:tr w:rsidR="00365012" w:rsidRPr="00562F84" w:rsidTr="00C52D2A">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73A1A"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sidRPr="00F73A1A">
              <w:rPr>
                <w:rFonts w:ascii="Century Gothic" w:eastAsia="Times New Roman" w:hAnsi="Century Gothic" w:cs="Arial"/>
                <w:b/>
                <w:bCs/>
                <w:color w:val="000000" w:themeColor="text1"/>
                <w:kern w:val="24"/>
                <w:sz w:val="16"/>
                <w:szCs w:val="16"/>
                <w:lang w:eastAsia="en-GB"/>
              </w:rPr>
              <w:lastRenderedPageBreak/>
              <w:t>Key Knowledge</w:t>
            </w:r>
          </w:p>
          <w:p w:rsidR="00365012" w:rsidRPr="00F73A1A" w:rsidRDefault="00365012" w:rsidP="00EF0869">
            <w:pPr>
              <w:spacing w:after="0" w:line="240" w:lineRule="auto"/>
              <w:rPr>
                <w:rFonts w:ascii="Arial" w:eastAsia="Times New Roman" w:hAnsi="Arial"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C54B65" w:rsidRDefault="00365012" w:rsidP="00EF0869">
            <w:pPr>
              <w:spacing w:after="0" w:line="240" w:lineRule="auto"/>
              <w:rPr>
                <w:rFonts w:ascii="Century Gothic" w:eastAsia="Times New Roman" w:hAnsi="Century Gothic" w:cs="Arial"/>
                <w:sz w:val="16"/>
                <w:szCs w:val="16"/>
                <w:lang w:eastAsia="en-GB"/>
              </w:rPr>
            </w:pPr>
          </w:p>
          <w:p w:rsidR="00365012" w:rsidRPr="00C54B65" w:rsidRDefault="002966E4" w:rsidP="00EF0869">
            <w:pPr>
              <w:spacing w:after="0" w:line="240" w:lineRule="auto"/>
              <w:rPr>
                <w:rFonts w:ascii="Century Gothic" w:eastAsia="Times New Roman" w:hAnsi="Century Gothic" w:cs="Arial"/>
                <w:sz w:val="16"/>
                <w:szCs w:val="16"/>
                <w:lang w:eastAsia="en-GB"/>
              </w:rPr>
            </w:pPr>
            <w:r w:rsidRPr="00C54B65">
              <w:rPr>
                <w:rFonts w:ascii="Century Gothic" w:hAnsi="Century Gothic"/>
                <w:sz w:val="16"/>
                <w:szCs w:val="16"/>
              </w:rPr>
              <w:t>I know that patterns in the way that the size of shadows change</w:t>
            </w:r>
            <w:r w:rsidR="00A1269D">
              <w:rPr>
                <w:rFonts w:ascii="Century Gothic" w:hAnsi="Century Gothic"/>
                <w:sz w:val="16"/>
                <w:szCs w:val="16"/>
              </w:rPr>
              <w:t>.</w:t>
            </w:r>
          </w:p>
          <w:p w:rsidR="00365012" w:rsidRPr="00C54B65" w:rsidRDefault="00365012" w:rsidP="00EF0869">
            <w:pPr>
              <w:spacing w:after="0" w:line="240" w:lineRule="auto"/>
              <w:rPr>
                <w:rFonts w:ascii="Century Gothic" w:eastAsia="Times New Roman" w:hAnsi="Century Gothic" w:cs="Arial"/>
                <w:sz w:val="16"/>
                <w:szCs w:val="16"/>
                <w:lang w:eastAsia="en-GB"/>
              </w:rPr>
            </w:pPr>
          </w:p>
          <w:p w:rsidR="00365012" w:rsidRPr="00C54B65" w:rsidRDefault="00365012" w:rsidP="00EF0869">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r>
      <w:tr w:rsidR="00365012" w:rsidRPr="00562F84" w:rsidTr="00C52D2A">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73A1A"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Key Vocab</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D2AA2" w:rsidRPr="00C54B65" w:rsidRDefault="006D2AA2" w:rsidP="006D2AA2">
            <w:pPr>
              <w:autoSpaceDE w:val="0"/>
              <w:autoSpaceDN w:val="0"/>
              <w:adjustRightInd w:val="0"/>
              <w:spacing w:after="0" w:line="240" w:lineRule="auto"/>
              <w:rPr>
                <w:rFonts w:ascii="BPreplay" w:hAnsi="BPreplay" w:cs="BPreplay"/>
                <w:color w:val="000000"/>
                <w:sz w:val="16"/>
                <w:szCs w:val="16"/>
              </w:rPr>
            </w:pPr>
          </w:p>
          <w:tbl>
            <w:tblPr>
              <w:tblW w:w="0" w:type="auto"/>
              <w:tblBorders>
                <w:top w:val="nil"/>
                <w:left w:val="nil"/>
                <w:bottom w:val="nil"/>
                <w:right w:val="nil"/>
              </w:tblBorders>
              <w:tblLook w:val="0000" w:firstRow="0" w:lastRow="0" w:firstColumn="0" w:lastColumn="0" w:noHBand="0" w:noVBand="0"/>
            </w:tblPr>
            <w:tblGrid>
              <w:gridCol w:w="2237"/>
            </w:tblGrid>
            <w:tr w:rsidR="006D2AA2" w:rsidRPr="00C54B65">
              <w:trPr>
                <w:trHeight w:val="209"/>
              </w:trPr>
              <w:tc>
                <w:tcPr>
                  <w:tcW w:w="0" w:type="auto"/>
                </w:tcPr>
                <w:p w:rsidR="006D2AA2" w:rsidRPr="00C54B65" w:rsidRDefault="006D2AA2" w:rsidP="00517517">
                  <w:pPr>
                    <w:framePr w:hSpace="180" w:wrap="around" w:vAnchor="text" w:hAnchor="margin" w:y="436"/>
                    <w:autoSpaceDE w:val="0"/>
                    <w:autoSpaceDN w:val="0"/>
                    <w:adjustRightInd w:val="0"/>
                    <w:spacing w:after="0" w:line="181" w:lineRule="atLeast"/>
                    <w:rPr>
                      <w:rFonts w:ascii="Century Gothic" w:hAnsi="Century Gothic" w:cs="BPreplay"/>
                      <w:color w:val="000000"/>
                      <w:sz w:val="16"/>
                      <w:szCs w:val="16"/>
                    </w:rPr>
                  </w:pPr>
                  <w:r w:rsidRPr="00C54B65">
                    <w:rPr>
                      <w:rFonts w:ascii="Century Gothic" w:hAnsi="Century Gothic" w:cs="BPreplay"/>
                      <w:color w:val="000000"/>
                      <w:sz w:val="16"/>
                      <w:szCs w:val="16"/>
                    </w:rPr>
                    <w:t>shadow, light, source, observe, pattern, opaque, size, distance, change</w:t>
                  </w:r>
                </w:p>
              </w:tc>
            </w:tr>
          </w:tbl>
          <w:p w:rsidR="00365012" w:rsidRPr="00C54B65" w:rsidRDefault="00365012" w:rsidP="00EF0869">
            <w:pPr>
              <w:spacing w:after="0" w:line="240" w:lineRule="auto"/>
              <w:rPr>
                <w:rFonts w:ascii="Century Gothic" w:eastAsia="Times New Roman" w:hAnsi="Century Gothic" w:cs="Arial"/>
                <w:sz w:val="16"/>
                <w:szCs w:val="16"/>
                <w:lang w:eastAsia="en-GB"/>
              </w:rPr>
            </w:pPr>
          </w:p>
          <w:p w:rsidR="00365012" w:rsidRPr="00C54B65" w:rsidRDefault="00365012" w:rsidP="00EF0869">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r>
      <w:tr w:rsidR="00365012" w:rsidRPr="00562F84" w:rsidTr="00C52D2A">
        <w:trPr>
          <w:trHeight w:val="737"/>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73A1A"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Key Skills</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E11A1" w:rsidRPr="00C54B65" w:rsidRDefault="001E11A1" w:rsidP="001E11A1">
            <w:pPr>
              <w:pStyle w:val="ListParagraph"/>
              <w:numPr>
                <w:ilvl w:val="0"/>
                <w:numId w:val="3"/>
              </w:numPr>
              <w:spacing w:after="0" w:line="240" w:lineRule="auto"/>
              <w:rPr>
                <w:rFonts w:ascii="Century Gothic" w:hAnsi="Century Gothic" w:cs="Tahoma"/>
                <w:sz w:val="16"/>
                <w:szCs w:val="16"/>
              </w:rPr>
            </w:pPr>
            <w:r w:rsidRPr="00C54B65">
              <w:rPr>
                <w:rFonts w:ascii="Century Gothic" w:hAnsi="Century Gothic" w:cs="Tahoma"/>
                <w:sz w:val="16"/>
                <w:szCs w:val="16"/>
              </w:rPr>
              <w:t>setting up simple practical enquiries, comparative and fair tests</w:t>
            </w:r>
          </w:p>
          <w:p w:rsidR="001E11A1" w:rsidRPr="00C54B65" w:rsidRDefault="001E11A1" w:rsidP="001E11A1">
            <w:pPr>
              <w:pStyle w:val="ListParagraph"/>
              <w:numPr>
                <w:ilvl w:val="0"/>
                <w:numId w:val="3"/>
              </w:numPr>
              <w:spacing w:after="0" w:line="240" w:lineRule="auto"/>
              <w:rPr>
                <w:rFonts w:ascii="Century Gothic" w:hAnsi="Century Gothic" w:cs="Tahoma"/>
                <w:sz w:val="16"/>
                <w:szCs w:val="16"/>
              </w:rPr>
            </w:pPr>
            <w:r w:rsidRPr="00C54B65">
              <w:rPr>
                <w:rFonts w:ascii="Century Gothic" w:hAnsi="Century Gothic" w:cs="Tahoma"/>
                <w:sz w:val="16"/>
                <w:szCs w:val="16"/>
              </w:rPr>
              <w:t>using straightforward scientific evidence to answer questions or to support their findings</w:t>
            </w:r>
          </w:p>
          <w:p w:rsidR="00365012" w:rsidRPr="00C54B65" w:rsidRDefault="00365012" w:rsidP="00EF0869">
            <w:pPr>
              <w:spacing w:after="0" w:line="240" w:lineRule="auto"/>
              <w:rPr>
                <w:rFonts w:ascii="Century Gothic" w:eastAsia="Times New Roman" w:hAnsi="Century Gothic" w:cs="Arial"/>
                <w:sz w:val="16"/>
                <w:szCs w:val="16"/>
                <w:lang w:eastAsia="en-GB"/>
              </w:rPr>
            </w:pPr>
          </w:p>
          <w:p w:rsidR="00365012" w:rsidRPr="00C54B65" w:rsidRDefault="00365012" w:rsidP="00EF0869">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r>
      <w:tr w:rsidR="00365012" w:rsidRPr="00562F84" w:rsidTr="00C52D2A">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73A1A" w:rsidRDefault="00C54B65" w:rsidP="00EF0869">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Lines of Enquiry</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43F3A" w:rsidRPr="00A43F3A" w:rsidRDefault="00A43F3A" w:rsidP="00A43F3A">
            <w:pPr>
              <w:spacing w:after="0" w:line="240" w:lineRule="auto"/>
              <w:rPr>
                <w:rFonts w:ascii="Century Gothic" w:eastAsia="Times New Roman" w:hAnsi="Century Gothic" w:cs="Arial"/>
                <w:sz w:val="16"/>
                <w:szCs w:val="16"/>
                <w:lang w:eastAsia="en-GB"/>
              </w:rPr>
            </w:pPr>
            <w:r w:rsidRPr="00A43F3A">
              <w:rPr>
                <w:rFonts w:ascii="Century Gothic" w:eastAsia="Times New Roman" w:hAnsi="Century Gothic" w:cs="Arial"/>
                <w:sz w:val="16"/>
                <w:szCs w:val="16"/>
                <w:lang w:eastAsia="en-GB"/>
              </w:rPr>
              <w:t>2. Pattern seeking</w:t>
            </w:r>
          </w:p>
          <w:p w:rsidR="00A43F3A" w:rsidRDefault="00A43F3A" w:rsidP="00A43F3A">
            <w:pPr>
              <w:spacing w:after="0" w:line="240" w:lineRule="auto"/>
              <w:rPr>
                <w:rFonts w:ascii="Century Gothic" w:eastAsia="Times New Roman" w:hAnsi="Century Gothic" w:cs="Arial"/>
                <w:sz w:val="16"/>
                <w:szCs w:val="16"/>
                <w:lang w:eastAsia="en-GB"/>
              </w:rPr>
            </w:pPr>
            <w:r w:rsidRPr="00A43F3A">
              <w:rPr>
                <w:rFonts w:ascii="Century Gothic" w:eastAsia="Times New Roman" w:hAnsi="Century Gothic" w:cs="Arial"/>
                <w:sz w:val="16"/>
                <w:szCs w:val="16"/>
                <w:lang w:eastAsia="en-GB"/>
              </w:rPr>
              <w:t>3. Identifying and classifying</w:t>
            </w:r>
          </w:p>
          <w:p w:rsidR="00A43F3A" w:rsidRPr="00A43F3A" w:rsidRDefault="00A43F3A" w:rsidP="00A43F3A">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4. Research</w:t>
            </w:r>
          </w:p>
          <w:p w:rsidR="00365012" w:rsidRPr="00A43F3A" w:rsidRDefault="00365012" w:rsidP="00F55970">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r>
      <w:tr w:rsidR="00365012" w:rsidRPr="00562F84" w:rsidTr="00C52D2A">
        <w:trPr>
          <w:trHeight w:val="223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73A1A" w:rsidRDefault="00365012" w:rsidP="00EF0869">
            <w:pPr>
              <w:spacing w:after="0" w:line="240" w:lineRule="auto"/>
              <w:rPr>
                <w:rFonts w:ascii="Arial" w:eastAsia="Times New Roman" w:hAnsi="Arial" w:cs="Arial"/>
                <w:sz w:val="16"/>
                <w:szCs w:val="16"/>
                <w:lang w:eastAsia="en-GB"/>
              </w:rPr>
            </w:pPr>
            <w:r w:rsidRPr="00F73A1A">
              <w:rPr>
                <w:rFonts w:ascii="Century Gothic" w:eastAsia="Times New Roman" w:hAnsi="Century Gothic" w:cs="Arial"/>
                <w:b/>
                <w:bCs/>
                <w:color w:val="000000" w:themeColor="text1"/>
                <w:kern w:val="24"/>
                <w:sz w:val="16"/>
                <w:szCs w:val="16"/>
                <w:lang w:eastAsia="en-GB"/>
              </w:rPr>
              <w:t>Session Notes</w:t>
            </w:r>
          </w:p>
          <w:p w:rsidR="00365012" w:rsidRPr="00F73A1A"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sidRPr="00F73A1A">
              <w:rPr>
                <w:rFonts w:ascii="Century Gothic" w:eastAsia="Times New Roman" w:hAnsi="Century Gothic" w:cs="Arial"/>
                <w:b/>
                <w:bCs/>
                <w:color w:val="000000" w:themeColor="text1"/>
                <w:kern w:val="24"/>
                <w:sz w:val="16"/>
                <w:szCs w:val="16"/>
                <w:lang w:eastAsia="en-GB"/>
              </w:rPr>
              <w:t xml:space="preserve">                   </w:t>
            </w: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 Resources</w:t>
            </w: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73A1A"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51FC" w:rsidRPr="00A43F3A" w:rsidRDefault="009F51FC" w:rsidP="009F51FC">
            <w:pPr>
              <w:rPr>
                <w:rFonts w:ascii="Century Gothic" w:hAnsi="Century Gothic" w:cs="Tahoma"/>
                <w:sz w:val="16"/>
                <w:szCs w:val="16"/>
              </w:rPr>
            </w:pPr>
            <w:r w:rsidRPr="00A43F3A">
              <w:rPr>
                <w:rFonts w:ascii="Century Gothic" w:hAnsi="Century Gothic" w:cs="Tahoma"/>
                <w:sz w:val="16"/>
                <w:szCs w:val="16"/>
              </w:rPr>
              <w:t xml:space="preserve">Look at shadows and reflections-as a class discuss the characters ideas. Talk about the differences between shadows and reflections. </w:t>
            </w:r>
          </w:p>
          <w:p w:rsidR="009F51FC" w:rsidRPr="00A43F3A" w:rsidRDefault="009F51FC" w:rsidP="009F51FC">
            <w:pPr>
              <w:rPr>
                <w:rFonts w:ascii="Century Gothic" w:hAnsi="Century Gothic" w:cs="Tahoma"/>
                <w:sz w:val="16"/>
                <w:szCs w:val="16"/>
              </w:rPr>
            </w:pPr>
            <w:r w:rsidRPr="00A43F3A">
              <w:rPr>
                <w:rFonts w:ascii="Century Gothic" w:hAnsi="Century Gothic" w:cs="Tahoma"/>
                <w:sz w:val="16"/>
                <w:szCs w:val="16"/>
              </w:rPr>
              <w:t>Next watch the video about how light changes.</w:t>
            </w:r>
          </w:p>
          <w:p w:rsidR="00365012" w:rsidRPr="00A43F3A" w:rsidRDefault="009F51FC" w:rsidP="009F51FC">
            <w:pPr>
              <w:spacing w:after="0" w:line="240" w:lineRule="auto"/>
              <w:rPr>
                <w:rFonts w:ascii="Century Gothic" w:hAnsi="Century Gothic" w:cs="Tahoma"/>
                <w:sz w:val="16"/>
                <w:szCs w:val="16"/>
              </w:rPr>
            </w:pPr>
            <w:r w:rsidRPr="00A43F3A">
              <w:rPr>
                <w:rFonts w:ascii="Century Gothic" w:hAnsi="Century Gothic" w:cs="Tahoma"/>
                <w:sz w:val="16"/>
                <w:szCs w:val="16"/>
              </w:rPr>
              <w:t>Children then work in groups to complete experiment. They only add to the sheet-results and patterns. (do not complete comic strip)</w:t>
            </w:r>
          </w:p>
          <w:p w:rsidR="009F51FC" w:rsidRPr="00A43F3A" w:rsidRDefault="009F51FC" w:rsidP="009F51FC">
            <w:pPr>
              <w:spacing w:after="0" w:line="240" w:lineRule="auto"/>
              <w:rPr>
                <w:rFonts w:ascii="Century Gothic" w:hAnsi="Century Gothic" w:cs="Tahoma"/>
                <w:sz w:val="16"/>
                <w:szCs w:val="16"/>
              </w:rPr>
            </w:pPr>
          </w:p>
          <w:p w:rsidR="009F51FC" w:rsidRPr="00A43F3A" w:rsidRDefault="009F51FC" w:rsidP="009F51FC">
            <w:pPr>
              <w:spacing w:after="0" w:line="240" w:lineRule="auto"/>
              <w:rPr>
                <w:rFonts w:ascii="Century Gothic" w:hAnsi="Century Gothic" w:cs="Tahoma"/>
                <w:b/>
                <w:sz w:val="16"/>
                <w:szCs w:val="16"/>
              </w:rPr>
            </w:pPr>
            <w:r w:rsidRPr="00A43F3A">
              <w:rPr>
                <w:rFonts w:ascii="Century Gothic" w:hAnsi="Century Gothic" w:cs="Tahoma"/>
                <w:b/>
                <w:sz w:val="16"/>
                <w:szCs w:val="16"/>
              </w:rPr>
              <w:t>Resources-</w:t>
            </w:r>
          </w:p>
          <w:p w:rsidR="009F51FC" w:rsidRPr="00A43F3A" w:rsidRDefault="009F51FC" w:rsidP="009F51FC">
            <w:pPr>
              <w:spacing w:after="0" w:line="240" w:lineRule="auto"/>
              <w:rPr>
                <w:rFonts w:ascii="Century Gothic" w:hAnsi="Century Gothic" w:cs="Tahoma"/>
                <w:b/>
                <w:sz w:val="16"/>
                <w:szCs w:val="16"/>
              </w:rPr>
            </w:pPr>
          </w:p>
          <w:p w:rsidR="009F51FC" w:rsidRPr="00A43F3A" w:rsidRDefault="009F51FC" w:rsidP="009F51FC">
            <w:pPr>
              <w:rPr>
                <w:rFonts w:ascii="Century Gothic" w:hAnsi="Century Gothic"/>
                <w:sz w:val="16"/>
                <w:szCs w:val="16"/>
              </w:rPr>
            </w:pPr>
            <w:r w:rsidRPr="00A43F3A">
              <w:rPr>
                <w:rFonts w:ascii="Century Gothic" w:hAnsi="Century Gothic"/>
                <w:sz w:val="16"/>
                <w:szCs w:val="16"/>
              </w:rPr>
              <w:t>-lesson 6</w:t>
            </w:r>
          </w:p>
          <w:p w:rsidR="009F51FC" w:rsidRPr="00A43F3A" w:rsidRDefault="009F51FC" w:rsidP="009F51FC">
            <w:pPr>
              <w:rPr>
                <w:rFonts w:ascii="Century Gothic" w:hAnsi="Century Gothic"/>
                <w:sz w:val="16"/>
                <w:szCs w:val="16"/>
              </w:rPr>
            </w:pPr>
            <w:r w:rsidRPr="00A43F3A">
              <w:rPr>
                <w:rFonts w:ascii="Century Gothic" w:hAnsi="Century Gothic"/>
                <w:sz w:val="16"/>
                <w:szCs w:val="16"/>
              </w:rPr>
              <w:lastRenderedPageBreak/>
              <w:t>-</w:t>
            </w:r>
            <w:proofErr w:type="spellStart"/>
            <w:r w:rsidRPr="00A43F3A">
              <w:rPr>
                <w:rFonts w:ascii="Century Gothic" w:hAnsi="Century Gothic"/>
                <w:sz w:val="16"/>
                <w:szCs w:val="16"/>
              </w:rPr>
              <w:t>powerpoint</w:t>
            </w:r>
            <w:proofErr w:type="spellEnd"/>
          </w:p>
          <w:p w:rsidR="009F51FC" w:rsidRPr="00A43F3A" w:rsidRDefault="009F51FC" w:rsidP="009F51FC">
            <w:pPr>
              <w:rPr>
                <w:rFonts w:ascii="Century Gothic" w:hAnsi="Century Gothic"/>
                <w:sz w:val="16"/>
                <w:szCs w:val="16"/>
              </w:rPr>
            </w:pPr>
            <w:r w:rsidRPr="00A43F3A">
              <w:rPr>
                <w:rFonts w:ascii="Century Gothic" w:hAnsi="Century Gothic"/>
                <w:sz w:val="16"/>
                <w:szCs w:val="16"/>
              </w:rPr>
              <w:t>-torches</w:t>
            </w:r>
          </w:p>
          <w:p w:rsidR="009F51FC" w:rsidRPr="00A43F3A" w:rsidRDefault="009F51FC" w:rsidP="009F51FC">
            <w:pPr>
              <w:rPr>
                <w:rFonts w:ascii="Century Gothic" w:hAnsi="Century Gothic"/>
                <w:sz w:val="16"/>
                <w:szCs w:val="16"/>
              </w:rPr>
            </w:pPr>
            <w:r w:rsidRPr="00A43F3A">
              <w:rPr>
                <w:rFonts w:ascii="Century Gothic" w:hAnsi="Century Gothic"/>
                <w:sz w:val="16"/>
                <w:szCs w:val="16"/>
              </w:rPr>
              <w:t>-white card</w:t>
            </w:r>
          </w:p>
          <w:p w:rsidR="009F51FC" w:rsidRPr="00A43F3A" w:rsidRDefault="009F51FC" w:rsidP="009F51FC">
            <w:pPr>
              <w:rPr>
                <w:rFonts w:ascii="Century Gothic" w:hAnsi="Century Gothic"/>
                <w:sz w:val="16"/>
                <w:szCs w:val="16"/>
              </w:rPr>
            </w:pPr>
            <w:r w:rsidRPr="00A43F3A">
              <w:rPr>
                <w:rFonts w:ascii="Century Gothic" w:hAnsi="Century Gothic"/>
                <w:sz w:val="16"/>
                <w:szCs w:val="16"/>
              </w:rPr>
              <w:t>-different objects</w:t>
            </w:r>
          </w:p>
          <w:p w:rsidR="009F51FC" w:rsidRPr="00A43F3A" w:rsidRDefault="009F51FC" w:rsidP="009F51FC">
            <w:pPr>
              <w:rPr>
                <w:rFonts w:ascii="Century Gothic" w:hAnsi="Century Gothic"/>
                <w:sz w:val="16"/>
                <w:szCs w:val="16"/>
              </w:rPr>
            </w:pPr>
            <w:r w:rsidRPr="00A43F3A">
              <w:rPr>
                <w:rFonts w:ascii="Century Gothic" w:hAnsi="Century Gothic"/>
                <w:sz w:val="16"/>
                <w:szCs w:val="16"/>
              </w:rPr>
              <w:t>-tape measure/metre rulers</w:t>
            </w:r>
          </w:p>
          <w:p w:rsidR="00365012" w:rsidRPr="001A3A89" w:rsidRDefault="009F51FC" w:rsidP="001A3A89">
            <w:pPr>
              <w:rPr>
                <w:rFonts w:ascii="Century Gothic" w:hAnsi="Century Gothic"/>
                <w:sz w:val="14"/>
                <w:szCs w:val="14"/>
              </w:rPr>
            </w:pPr>
            <w:r w:rsidRPr="00A43F3A">
              <w:rPr>
                <w:rFonts w:ascii="Century Gothic" w:hAnsi="Century Gothic"/>
                <w:sz w:val="16"/>
                <w:szCs w:val="16"/>
              </w:rPr>
              <w:t>-sheet-results and patterns</w:t>
            </w: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color w:val="000000" w:themeColor="text1"/>
                <w:kern w:val="24"/>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color w:val="000000" w:themeColor="text1"/>
                <w:kern w:val="24"/>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color w:val="000000" w:themeColor="text1"/>
                <w:kern w:val="24"/>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color w:val="000000" w:themeColor="text1"/>
                <w:kern w:val="24"/>
                <w:sz w:val="14"/>
                <w:szCs w:val="14"/>
                <w:lang w:eastAsia="en-GB"/>
              </w:rPr>
            </w:pPr>
          </w:p>
        </w:tc>
      </w:tr>
    </w:tbl>
    <w:p w:rsidR="008C394F" w:rsidRPr="004628B2" w:rsidRDefault="008C394F" w:rsidP="008C394F">
      <w:pPr>
        <w:rPr>
          <w:rFonts w:ascii="Century Gothic" w:hAnsi="Century Gothic"/>
          <w:b/>
          <w:sz w:val="24"/>
          <w:szCs w:val="24"/>
          <w:u w:val="single"/>
        </w:rPr>
      </w:pPr>
    </w:p>
    <w:sectPr w:rsidR="008C394F" w:rsidRPr="004628B2" w:rsidSect="00097D31">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Preplay">
    <w:altName w:val="BPrepl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7B4155"/>
    <w:multiLevelType w:val="hybridMultilevel"/>
    <w:tmpl w:val="D5F8ED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0A09F3"/>
    <w:multiLevelType w:val="hybridMultilevel"/>
    <w:tmpl w:val="E7C63F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2C80D6"/>
    <w:multiLevelType w:val="hybridMultilevel"/>
    <w:tmpl w:val="391857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D00EC8"/>
    <w:multiLevelType w:val="hybridMultilevel"/>
    <w:tmpl w:val="B03C9780"/>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4" w15:restartNumberingAfterBreak="0">
    <w:nsid w:val="2CB8460C"/>
    <w:multiLevelType w:val="hybridMultilevel"/>
    <w:tmpl w:val="EACA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E5A92"/>
    <w:multiLevelType w:val="hybridMultilevel"/>
    <w:tmpl w:val="8C26337C"/>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6" w15:restartNumberingAfterBreak="0">
    <w:nsid w:val="3C8D2C61"/>
    <w:multiLevelType w:val="hybridMultilevel"/>
    <w:tmpl w:val="8C26337C"/>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7" w15:restartNumberingAfterBreak="0">
    <w:nsid w:val="55DC0DE2"/>
    <w:multiLevelType w:val="hybridMultilevel"/>
    <w:tmpl w:val="035ADC90"/>
    <w:lvl w:ilvl="0" w:tplc="3E4676DA">
      <w:numFmt w:val="bullet"/>
      <w:lvlText w:val="-"/>
      <w:lvlJc w:val="left"/>
      <w:pPr>
        <w:ind w:left="405" w:hanging="360"/>
      </w:pPr>
      <w:rPr>
        <w:rFonts w:ascii="Century Gothic" w:eastAsia="Times New Roman" w:hAnsi="Century Gothic" w:cs="Arial" w:hint="default"/>
        <w:color w:val="000000" w:themeColor="text1"/>
        <w:sz w:val="16"/>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56233645"/>
    <w:multiLevelType w:val="hybridMultilevel"/>
    <w:tmpl w:val="8C26337C"/>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9" w15:restartNumberingAfterBreak="0">
    <w:nsid w:val="59B70EAF"/>
    <w:multiLevelType w:val="hybridMultilevel"/>
    <w:tmpl w:val="1D6072E4"/>
    <w:lvl w:ilvl="0" w:tplc="60B224F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5326C"/>
    <w:multiLevelType w:val="hybridMultilevel"/>
    <w:tmpl w:val="8C26337C"/>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11" w15:restartNumberingAfterBreak="0">
    <w:nsid w:val="6FBC4369"/>
    <w:multiLevelType w:val="hybridMultilevel"/>
    <w:tmpl w:val="C89246AE"/>
    <w:lvl w:ilvl="0" w:tplc="C262B4D8">
      <w:numFmt w:val="bullet"/>
      <w:lvlText w:val="•"/>
      <w:lvlJc w:val="left"/>
      <w:pPr>
        <w:ind w:left="480" w:hanging="360"/>
      </w:pPr>
      <w:rPr>
        <w:rFonts w:ascii="Tahoma" w:eastAsiaTheme="minorHAnsi" w:hAnsi="Tahoma" w:cs="Tahoma"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46B0E67"/>
    <w:multiLevelType w:val="hybridMultilevel"/>
    <w:tmpl w:val="BFF6CAF6"/>
    <w:lvl w:ilvl="0" w:tplc="FB8E0ED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E093E"/>
    <w:multiLevelType w:val="hybridMultilevel"/>
    <w:tmpl w:val="19B6B95A"/>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num w:numId="1">
    <w:abstractNumId w:val="4"/>
  </w:num>
  <w:num w:numId="2">
    <w:abstractNumId w:val="12"/>
  </w:num>
  <w:num w:numId="3">
    <w:abstractNumId w:val="7"/>
  </w:num>
  <w:num w:numId="4">
    <w:abstractNumId w:val="9"/>
  </w:num>
  <w:num w:numId="5">
    <w:abstractNumId w:val="11"/>
  </w:num>
  <w:num w:numId="6">
    <w:abstractNumId w:val="5"/>
  </w:num>
  <w:num w:numId="7">
    <w:abstractNumId w:val="3"/>
  </w:num>
  <w:num w:numId="8">
    <w:abstractNumId w:val="8"/>
  </w:num>
  <w:num w:numId="9">
    <w:abstractNumId w:val="6"/>
  </w:num>
  <w:num w:numId="10">
    <w:abstractNumId w:val="13"/>
  </w:num>
  <w:num w:numId="11">
    <w:abstractNumId w:val="10"/>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50"/>
    <w:rsid w:val="000462E9"/>
    <w:rsid w:val="00097D31"/>
    <w:rsid w:val="000B4F2A"/>
    <w:rsid w:val="00116BD8"/>
    <w:rsid w:val="001563C5"/>
    <w:rsid w:val="001A3A89"/>
    <w:rsid w:val="001B23B1"/>
    <w:rsid w:val="001C79A4"/>
    <w:rsid w:val="001D6D03"/>
    <w:rsid w:val="001E11A1"/>
    <w:rsid w:val="002077FC"/>
    <w:rsid w:val="002300B2"/>
    <w:rsid w:val="00252A50"/>
    <w:rsid w:val="00257C42"/>
    <w:rsid w:val="00275BCA"/>
    <w:rsid w:val="002966E4"/>
    <w:rsid w:val="00344F29"/>
    <w:rsid w:val="00365012"/>
    <w:rsid w:val="003717BA"/>
    <w:rsid w:val="003C0C2C"/>
    <w:rsid w:val="00443B40"/>
    <w:rsid w:val="00443E7A"/>
    <w:rsid w:val="004628B2"/>
    <w:rsid w:val="004633F6"/>
    <w:rsid w:val="0048440C"/>
    <w:rsid w:val="004A1D40"/>
    <w:rsid w:val="004B50BE"/>
    <w:rsid w:val="005033AE"/>
    <w:rsid w:val="0051672E"/>
    <w:rsid w:val="00517517"/>
    <w:rsid w:val="00527DBD"/>
    <w:rsid w:val="00562F84"/>
    <w:rsid w:val="005878F4"/>
    <w:rsid w:val="005F31AF"/>
    <w:rsid w:val="00604C0F"/>
    <w:rsid w:val="0062280C"/>
    <w:rsid w:val="00623D7C"/>
    <w:rsid w:val="006D2AA2"/>
    <w:rsid w:val="00710048"/>
    <w:rsid w:val="008400F0"/>
    <w:rsid w:val="008C394F"/>
    <w:rsid w:val="008D1155"/>
    <w:rsid w:val="00900A83"/>
    <w:rsid w:val="00903A3B"/>
    <w:rsid w:val="00921E20"/>
    <w:rsid w:val="009E1B70"/>
    <w:rsid w:val="009E4551"/>
    <w:rsid w:val="009F51FC"/>
    <w:rsid w:val="00A1269D"/>
    <w:rsid w:val="00A174E0"/>
    <w:rsid w:val="00A31157"/>
    <w:rsid w:val="00A43F3A"/>
    <w:rsid w:val="00A94B86"/>
    <w:rsid w:val="00AA7DB1"/>
    <w:rsid w:val="00B07CAE"/>
    <w:rsid w:val="00B14A3E"/>
    <w:rsid w:val="00B173BF"/>
    <w:rsid w:val="00B7282D"/>
    <w:rsid w:val="00BB18AE"/>
    <w:rsid w:val="00C004D3"/>
    <w:rsid w:val="00C00819"/>
    <w:rsid w:val="00C52D2A"/>
    <w:rsid w:val="00C54B65"/>
    <w:rsid w:val="00C82BFB"/>
    <w:rsid w:val="00D202F1"/>
    <w:rsid w:val="00E35516"/>
    <w:rsid w:val="00E6617F"/>
    <w:rsid w:val="00EB051F"/>
    <w:rsid w:val="00EC58C3"/>
    <w:rsid w:val="00F42F71"/>
    <w:rsid w:val="00F55970"/>
    <w:rsid w:val="00F7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F043D-F117-4884-AE74-DD594040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28B2"/>
    <w:pPr>
      <w:ind w:left="720"/>
      <w:contextualSpacing/>
    </w:pPr>
  </w:style>
  <w:style w:type="table" w:styleId="TableGrid">
    <w:name w:val="Table Grid"/>
    <w:basedOn w:val="TableNormal"/>
    <w:uiPriority w:val="39"/>
    <w:rsid w:val="0044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970"/>
    <w:pPr>
      <w:autoSpaceDE w:val="0"/>
      <w:autoSpaceDN w:val="0"/>
      <w:adjustRightInd w:val="0"/>
      <w:spacing w:after="0" w:line="240" w:lineRule="auto"/>
    </w:pPr>
    <w:rPr>
      <w:rFonts w:ascii="BPreplay" w:hAnsi="BPreplay" w:cs="BPreplay"/>
      <w:color w:val="000000"/>
      <w:sz w:val="24"/>
      <w:szCs w:val="24"/>
    </w:rPr>
  </w:style>
  <w:style w:type="paragraph" w:customStyle="1" w:styleId="Pa4">
    <w:name w:val="Pa4"/>
    <w:basedOn w:val="Default"/>
    <w:next w:val="Default"/>
    <w:uiPriority w:val="99"/>
    <w:rsid w:val="00F55970"/>
    <w:pPr>
      <w:spacing w:line="201" w:lineRule="atLeast"/>
    </w:pPr>
    <w:rPr>
      <w:rFonts w:cstheme="minorBidi"/>
      <w:color w:val="auto"/>
    </w:rPr>
  </w:style>
  <w:style w:type="character" w:customStyle="1" w:styleId="A2">
    <w:name w:val="A2"/>
    <w:uiPriority w:val="99"/>
    <w:rsid w:val="00F55970"/>
    <w:rPr>
      <w:rFonts w:cs="BPreplay"/>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9774">
      <w:bodyDiv w:val="1"/>
      <w:marLeft w:val="0"/>
      <w:marRight w:val="0"/>
      <w:marTop w:val="0"/>
      <w:marBottom w:val="0"/>
      <w:divBdr>
        <w:top w:val="none" w:sz="0" w:space="0" w:color="auto"/>
        <w:left w:val="none" w:sz="0" w:space="0" w:color="auto"/>
        <w:bottom w:val="none" w:sz="0" w:space="0" w:color="auto"/>
        <w:right w:val="none" w:sz="0" w:space="0" w:color="auto"/>
      </w:divBdr>
    </w:div>
    <w:div w:id="196165595">
      <w:bodyDiv w:val="1"/>
      <w:marLeft w:val="0"/>
      <w:marRight w:val="0"/>
      <w:marTop w:val="0"/>
      <w:marBottom w:val="0"/>
      <w:divBdr>
        <w:top w:val="none" w:sz="0" w:space="0" w:color="auto"/>
        <w:left w:val="none" w:sz="0" w:space="0" w:color="auto"/>
        <w:bottom w:val="none" w:sz="0" w:space="0" w:color="auto"/>
        <w:right w:val="none" w:sz="0" w:space="0" w:color="auto"/>
      </w:divBdr>
    </w:div>
    <w:div w:id="581063599">
      <w:bodyDiv w:val="1"/>
      <w:marLeft w:val="0"/>
      <w:marRight w:val="0"/>
      <w:marTop w:val="0"/>
      <w:marBottom w:val="0"/>
      <w:divBdr>
        <w:top w:val="none" w:sz="0" w:space="0" w:color="auto"/>
        <w:left w:val="none" w:sz="0" w:space="0" w:color="auto"/>
        <w:bottom w:val="none" w:sz="0" w:space="0" w:color="auto"/>
        <w:right w:val="none" w:sz="0" w:space="0" w:color="auto"/>
      </w:divBdr>
    </w:div>
    <w:div w:id="720792775">
      <w:bodyDiv w:val="1"/>
      <w:marLeft w:val="0"/>
      <w:marRight w:val="0"/>
      <w:marTop w:val="0"/>
      <w:marBottom w:val="0"/>
      <w:divBdr>
        <w:top w:val="none" w:sz="0" w:space="0" w:color="auto"/>
        <w:left w:val="none" w:sz="0" w:space="0" w:color="auto"/>
        <w:bottom w:val="none" w:sz="0" w:space="0" w:color="auto"/>
        <w:right w:val="none" w:sz="0" w:space="0" w:color="auto"/>
      </w:divBdr>
    </w:div>
    <w:div w:id="1537038282">
      <w:bodyDiv w:val="1"/>
      <w:marLeft w:val="0"/>
      <w:marRight w:val="0"/>
      <w:marTop w:val="0"/>
      <w:marBottom w:val="0"/>
      <w:divBdr>
        <w:top w:val="none" w:sz="0" w:space="0" w:color="auto"/>
        <w:left w:val="none" w:sz="0" w:space="0" w:color="auto"/>
        <w:bottom w:val="none" w:sz="0" w:space="0" w:color="auto"/>
        <w:right w:val="none" w:sz="0" w:space="0" w:color="auto"/>
      </w:divBdr>
      <w:divsChild>
        <w:div w:id="152064292">
          <w:marLeft w:val="720"/>
          <w:marRight w:val="0"/>
          <w:marTop w:val="200"/>
          <w:marBottom w:val="0"/>
          <w:divBdr>
            <w:top w:val="none" w:sz="0" w:space="0" w:color="auto"/>
            <w:left w:val="none" w:sz="0" w:space="0" w:color="auto"/>
            <w:bottom w:val="none" w:sz="0" w:space="0" w:color="auto"/>
            <w:right w:val="none" w:sz="0" w:space="0" w:color="auto"/>
          </w:divBdr>
        </w:div>
        <w:div w:id="558327655">
          <w:marLeft w:val="720"/>
          <w:marRight w:val="0"/>
          <w:marTop w:val="200"/>
          <w:marBottom w:val="0"/>
          <w:divBdr>
            <w:top w:val="none" w:sz="0" w:space="0" w:color="auto"/>
            <w:left w:val="none" w:sz="0" w:space="0" w:color="auto"/>
            <w:bottom w:val="none" w:sz="0" w:space="0" w:color="auto"/>
            <w:right w:val="none" w:sz="0" w:space="0" w:color="auto"/>
          </w:divBdr>
        </w:div>
        <w:div w:id="1424839960">
          <w:marLeft w:val="720"/>
          <w:marRight w:val="0"/>
          <w:marTop w:val="200"/>
          <w:marBottom w:val="0"/>
          <w:divBdr>
            <w:top w:val="none" w:sz="0" w:space="0" w:color="auto"/>
            <w:left w:val="none" w:sz="0" w:space="0" w:color="auto"/>
            <w:bottom w:val="none" w:sz="0" w:space="0" w:color="auto"/>
            <w:right w:val="none" w:sz="0" w:space="0" w:color="auto"/>
          </w:divBdr>
        </w:div>
        <w:div w:id="1596282779">
          <w:marLeft w:val="720"/>
          <w:marRight w:val="0"/>
          <w:marTop w:val="200"/>
          <w:marBottom w:val="0"/>
          <w:divBdr>
            <w:top w:val="none" w:sz="0" w:space="0" w:color="auto"/>
            <w:left w:val="none" w:sz="0" w:space="0" w:color="auto"/>
            <w:bottom w:val="none" w:sz="0" w:space="0" w:color="auto"/>
            <w:right w:val="none" w:sz="0" w:space="0" w:color="auto"/>
          </w:divBdr>
        </w:div>
        <w:div w:id="1715155550">
          <w:marLeft w:val="720"/>
          <w:marRight w:val="0"/>
          <w:marTop w:val="200"/>
          <w:marBottom w:val="0"/>
          <w:divBdr>
            <w:top w:val="none" w:sz="0" w:space="0" w:color="auto"/>
            <w:left w:val="none" w:sz="0" w:space="0" w:color="auto"/>
            <w:bottom w:val="none" w:sz="0" w:space="0" w:color="auto"/>
            <w:right w:val="none" w:sz="0" w:space="0" w:color="auto"/>
          </w:divBdr>
        </w:div>
      </w:divsChild>
    </w:div>
    <w:div w:id="18616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7</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Henson</dc:creator>
  <cp:keywords/>
  <dc:description/>
  <cp:lastModifiedBy>Fay Thompson</cp:lastModifiedBy>
  <cp:revision>35</cp:revision>
  <dcterms:created xsi:type="dcterms:W3CDTF">2020-11-17T11:59:00Z</dcterms:created>
  <dcterms:modified xsi:type="dcterms:W3CDTF">2021-11-30T10:34:00Z</dcterms:modified>
</cp:coreProperties>
</file>