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7A" w:rsidRPr="00BF3B83" w:rsidRDefault="002B467A" w:rsidP="002B467A">
      <w:pPr>
        <w:jc w:val="center"/>
        <w:rPr>
          <w:rFonts w:ascii="Comic Sans MS" w:hAnsi="Comic Sans MS"/>
          <w:sz w:val="18"/>
          <w:szCs w:val="18"/>
          <w:u w:val="single"/>
        </w:rPr>
      </w:pPr>
      <w:r w:rsidRPr="00BF3B83">
        <w:rPr>
          <w:rFonts w:ascii="Comic Sans MS" w:hAnsi="Comic Sans MS"/>
          <w:sz w:val="18"/>
          <w:szCs w:val="18"/>
          <w:u w:val="single"/>
        </w:rPr>
        <w:t xml:space="preserve">Art and Design </w:t>
      </w:r>
      <w:r w:rsidR="00EE2E26" w:rsidRPr="00A8182C">
        <w:rPr>
          <w:rFonts w:ascii="Comic Sans MS" w:hAnsi="Comic Sans MS"/>
          <w:sz w:val="18"/>
          <w:szCs w:val="18"/>
          <w:u w:val="single"/>
        </w:rPr>
        <w:t>Challenge</w:t>
      </w:r>
      <w:r w:rsidR="00EE2E26">
        <w:rPr>
          <w:rFonts w:ascii="Comic Sans MS" w:hAnsi="Comic Sans MS"/>
          <w:sz w:val="18"/>
          <w:szCs w:val="18"/>
          <w:u w:val="single"/>
        </w:rPr>
        <w:t xml:space="preserve"> </w:t>
      </w:r>
      <w:r w:rsidRPr="00BF3B83">
        <w:rPr>
          <w:rFonts w:ascii="Comic Sans MS" w:hAnsi="Comic Sans MS"/>
          <w:sz w:val="18"/>
          <w:szCs w:val="18"/>
          <w:u w:val="single"/>
        </w:rPr>
        <w:t>Task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3498"/>
        <w:gridCol w:w="3483"/>
      </w:tblGrid>
      <w:tr w:rsidR="002B467A" w:rsidRPr="00BF3B83" w:rsidTr="002B467A">
        <w:tc>
          <w:tcPr>
            <w:tcW w:w="3485" w:type="dxa"/>
          </w:tcPr>
          <w:p w:rsidR="00BE303D" w:rsidRDefault="00BE303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E303D" w:rsidRPr="00BE303D" w:rsidRDefault="00BE303D">
            <w:pP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1F050F9" wp14:editId="6B5F2371">
                  <wp:extent cx="1123950" cy="1313180"/>
                  <wp:effectExtent l="0" t="0" r="0" b="1270"/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37" cy="1320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</w:p>
          <w:p w:rsidR="00BE303D" w:rsidRDefault="00BE30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    </w:t>
            </w:r>
          </w:p>
          <w:p w:rsidR="002B467A" w:rsidRDefault="00EE2E26">
            <w:pPr>
              <w:rPr>
                <w:rFonts w:ascii="Comic Sans MS" w:hAnsi="Comic Sans MS"/>
                <w:sz w:val="18"/>
                <w:szCs w:val="18"/>
              </w:rPr>
            </w:pPr>
            <w:r w:rsidRPr="00EE2E26">
              <w:rPr>
                <w:rFonts w:ascii="Comic Sans MS" w:hAnsi="Comic Sans MS"/>
                <w:sz w:val="18"/>
                <w:szCs w:val="18"/>
              </w:rPr>
              <w:t>Imagine that an alien visits you on Earth. D</w:t>
            </w:r>
            <w:r>
              <w:rPr>
                <w:rFonts w:ascii="Comic Sans MS" w:hAnsi="Comic Sans MS"/>
                <w:sz w:val="18"/>
                <w:szCs w:val="18"/>
              </w:rPr>
              <w:t>raw the alien from your imagination. You could use a variety of medium to make your drawing even more interesting.</w:t>
            </w:r>
          </w:p>
          <w:p w:rsidR="00EE2E26" w:rsidRDefault="00EE2E2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E2E26" w:rsidRDefault="00EE2E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E2E26">
              <w:rPr>
                <w:rFonts w:ascii="Comic Sans MS" w:hAnsi="Comic Sans MS"/>
                <w:b/>
                <w:sz w:val="18"/>
                <w:szCs w:val="18"/>
              </w:rPr>
              <w:t xml:space="preserve">Double challenge: Can you draw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y</w:t>
            </w:r>
            <w:r w:rsidRPr="00EE2E26">
              <w:rPr>
                <w:rFonts w:ascii="Comic Sans MS" w:hAnsi="Comic Sans MS"/>
                <w:b/>
                <w:sz w:val="18"/>
                <w:szCs w:val="18"/>
              </w:rPr>
              <w:t>our alien so it is as tall and as big as yourself?</w:t>
            </w:r>
          </w:p>
          <w:p w:rsidR="004701DD" w:rsidRDefault="004701D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701DD" w:rsidRPr="00EE2E26" w:rsidRDefault="004701DD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85" w:type="dxa"/>
          </w:tcPr>
          <w:p w:rsidR="00BE303D" w:rsidRDefault="00BE303D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E303D" w:rsidRDefault="00BE303D" w:rsidP="009B5A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6D67A36C" wp14:editId="3BF54911">
                  <wp:extent cx="1613853" cy="1075902"/>
                  <wp:effectExtent l="0" t="0" r="5715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884" cy="108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03D" w:rsidRDefault="00BE303D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E303D" w:rsidRDefault="00BE303D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A86" w:rsidRDefault="00EE2E26" w:rsidP="009B5A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Draw each member of your family using a different medium. You could use coloured pencil for one person, and then crayons for another.</w:t>
            </w:r>
          </w:p>
          <w:p w:rsidR="00EE2E26" w:rsidRDefault="00EE2E26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EE2E26" w:rsidRPr="00EE2E26" w:rsidRDefault="00EE2E26" w:rsidP="009B5A8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EE2E26">
              <w:rPr>
                <w:rFonts w:ascii="Comic Sans MS" w:hAnsi="Comic Sans MS"/>
                <w:b/>
                <w:sz w:val="18"/>
                <w:szCs w:val="18"/>
              </w:rPr>
              <w:t xml:space="preserve">Double challenge: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Can</w:t>
            </w:r>
            <w:r w:rsidRPr="00EE2E26">
              <w:rPr>
                <w:rFonts w:ascii="Comic Sans MS" w:hAnsi="Comic Sans MS"/>
                <w:b/>
                <w:sz w:val="18"/>
                <w:szCs w:val="18"/>
              </w:rPr>
              <w:t xml:space="preserve"> you create sculptures of your family members?</w:t>
            </w: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P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F3B83" w:rsidRDefault="00BF3B83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9B5A86" w:rsidRPr="00315A49" w:rsidRDefault="009B5A86" w:rsidP="008A646A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3486" w:type="dxa"/>
          </w:tcPr>
          <w:p w:rsidR="00BE303D" w:rsidRDefault="00BE303D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E303D" w:rsidRDefault="00BE303D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48466B9" wp14:editId="5665925C">
                  <wp:extent cx="1905000" cy="1133475"/>
                  <wp:effectExtent l="0" t="0" r="0" b="9525"/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257" cy="1136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03D" w:rsidRDefault="00BE303D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E303D" w:rsidRDefault="00BE303D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D305F6" w:rsidRDefault="00836E2E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Write a list of </w:t>
            </w:r>
            <w:r w:rsidR="00EE2E26">
              <w:rPr>
                <w:rFonts w:ascii="Comic Sans MS" w:hAnsi="Comic Sans MS" w:cstheme="minorHAnsi"/>
                <w:sz w:val="18"/>
                <w:szCs w:val="18"/>
              </w:rPr>
              <w:t>different emotions. For example, happy</w:t>
            </w:r>
            <w:r>
              <w:rPr>
                <w:rFonts w:ascii="Comic Sans MS" w:hAnsi="Comic Sans MS" w:cstheme="minorHAnsi"/>
                <w:sz w:val="18"/>
                <w:szCs w:val="18"/>
              </w:rPr>
              <w:t>, sad, angry. Then draw what the</w:t>
            </w:r>
            <w:r w:rsidR="00EE2E26">
              <w:rPr>
                <w:rFonts w:ascii="Comic Sans MS" w:hAnsi="Comic Sans MS" w:cstheme="minorHAnsi"/>
                <w:sz w:val="18"/>
                <w:szCs w:val="18"/>
              </w:rPr>
              <w:t>se emotions might look like. Think about your colour choices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and what kind of marks you might make on the paper</w:t>
            </w:r>
            <w:r w:rsidR="00EE2E26">
              <w:rPr>
                <w:rFonts w:ascii="Comic Sans MS" w:hAnsi="Comic Sans MS" w:cstheme="minorHAnsi"/>
                <w:sz w:val="18"/>
                <w:szCs w:val="18"/>
              </w:rPr>
              <w:t>. The emotion ‘angry’ makes me think of the colours red and black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and large zig zag lines</w:t>
            </w:r>
            <w:r w:rsidR="00EE2E26">
              <w:rPr>
                <w:rFonts w:ascii="Comic Sans MS" w:hAnsi="Comic Sans MS" w:cstheme="minorHAnsi"/>
                <w:sz w:val="18"/>
                <w:szCs w:val="18"/>
              </w:rPr>
              <w:t>.</w:t>
            </w:r>
          </w:p>
          <w:p w:rsidR="00EE2E26" w:rsidRDefault="00EE2E26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EE2E26" w:rsidRPr="00836E2E" w:rsidRDefault="00EE2E26" w:rsidP="00EE2E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36E2E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Double challenge: Can </w:t>
            </w:r>
            <w:r w:rsidR="00836E2E" w:rsidRPr="00836E2E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you recreate one of your drawings on a larger scale using household items. E.g. you might use socks, </w:t>
            </w:r>
            <w:r w:rsidR="006F71B0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or </w:t>
            </w:r>
            <w:bookmarkStart w:id="0" w:name="_GoBack"/>
            <w:bookmarkEnd w:id="0"/>
            <w:r w:rsidR="00836E2E" w:rsidRPr="00836E2E">
              <w:rPr>
                <w:rFonts w:ascii="Comic Sans MS" w:hAnsi="Comic Sans MS" w:cstheme="minorHAnsi"/>
                <w:b/>
                <w:sz w:val="18"/>
                <w:szCs w:val="18"/>
              </w:rPr>
              <w:t>the tie from a dressing gown</w:t>
            </w:r>
            <w:r w:rsidR="007A4059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 </w:t>
            </w:r>
            <w:r w:rsidR="00836E2E" w:rsidRPr="00836E2E">
              <w:rPr>
                <w:rFonts w:ascii="Comic Sans MS" w:hAnsi="Comic Sans MS" w:cstheme="minorHAnsi"/>
                <w:b/>
                <w:sz w:val="18"/>
                <w:szCs w:val="18"/>
              </w:rPr>
              <w:t>for the lines on your drawing.</w:t>
            </w:r>
          </w:p>
        </w:tc>
      </w:tr>
      <w:tr w:rsidR="004701DD" w:rsidRPr="00BF3B83" w:rsidTr="002B467A">
        <w:tc>
          <w:tcPr>
            <w:tcW w:w="3485" w:type="dxa"/>
          </w:tcPr>
          <w:p w:rsidR="00BE303D" w:rsidRDefault="00BE303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BE303D" w:rsidRDefault="00BE303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1D1FDC98" wp14:editId="6A5E86B0">
                  <wp:extent cx="1533525" cy="1533525"/>
                  <wp:effectExtent l="0" t="0" r="9525" b="952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03D" w:rsidRDefault="00BE303D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4701DD" w:rsidRDefault="00836E2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Draw </w:t>
            </w:r>
            <w:r w:rsidR="004701DD">
              <w:rPr>
                <w:rFonts w:ascii="Comic Sans MS" w:hAnsi="Comic Sans MS"/>
                <w:sz w:val="18"/>
                <w:szCs w:val="18"/>
              </w:rPr>
              <w:t xml:space="preserve">a picture using only straight lines (with a ruler) or curvy lines. </w:t>
            </w:r>
            <w:r>
              <w:rPr>
                <w:rFonts w:ascii="Comic Sans MS" w:hAnsi="Comic Sans MS"/>
                <w:sz w:val="18"/>
                <w:szCs w:val="18"/>
              </w:rPr>
              <w:t>You decide what to draw and what medium to use.</w:t>
            </w:r>
          </w:p>
          <w:p w:rsidR="00836E2E" w:rsidRDefault="00836E2E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836E2E" w:rsidRPr="00836E2E" w:rsidRDefault="00836E2E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836E2E">
              <w:rPr>
                <w:rFonts w:ascii="Comic Sans MS" w:hAnsi="Comic Sans MS"/>
                <w:b/>
                <w:sz w:val="18"/>
                <w:szCs w:val="18"/>
              </w:rPr>
              <w:t>Double challenge: Can you draw your picture on a piece of paper that is the same size as a stamp?</w:t>
            </w:r>
          </w:p>
        </w:tc>
        <w:tc>
          <w:tcPr>
            <w:tcW w:w="3485" w:type="dxa"/>
          </w:tcPr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3C2F5C9B" wp14:editId="00008133">
                  <wp:extent cx="1691640" cy="1057275"/>
                  <wp:effectExtent l="0" t="0" r="3810" b="9525"/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611405" w:rsidRDefault="00611405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C328C" w:rsidRDefault="00DC328C" w:rsidP="009B5A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Roy Lichtenstein is a famous artist who creates art using Ben Day Dots. Using your name, can you create a piece of pop art similar to that of Lichtenstein?</w:t>
            </w:r>
          </w:p>
          <w:p w:rsidR="004701DD" w:rsidRDefault="00DC328C" w:rsidP="009B5A8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Watch the video below to find out how to get started. Be bold!</w:t>
            </w:r>
          </w:p>
          <w:p w:rsidR="00DC328C" w:rsidRDefault="00DC328C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C328C" w:rsidRDefault="006F71B0" w:rsidP="009B5A86">
            <w:pPr>
              <w:rPr>
                <w:rFonts w:ascii="Comic Sans MS" w:hAnsi="Comic Sans MS"/>
                <w:sz w:val="18"/>
                <w:szCs w:val="18"/>
              </w:rPr>
            </w:pPr>
            <w:hyperlink r:id="rId9" w:history="1">
              <w:r w:rsidR="00DC328C" w:rsidRPr="00F3444D">
                <w:rPr>
                  <w:rStyle w:val="Hyperlink"/>
                  <w:rFonts w:ascii="Comic Sans MS" w:hAnsi="Comic Sans MS"/>
                  <w:sz w:val="18"/>
                  <w:szCs w:val="18"/>
                </w:rPr>
                <w:t>https://www.youtube.com/watch?v=jS-OTAwPRDY</w:t>
              </w:r>
            </w:hyperlink>
            <w:r w:rsidR="00DC328C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C328C" w:rsidRDefault="00DC328C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DC328C" w:rsidRPr="00DC328C" w:rsidRDefault="00DC328C" w:rsidP="009B5A8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C328C">
              <w:rPr>
                <w:rFonts w:ascii="Comic Sans MS" w:hAnsi="Comic Sans MS"/>
                <w:b/>
                <w:sz w:val="18"/>
                <w:szCs w:val="18"/>
              </w:rPr>
              <w:t>Double challenge: Think of your own word that you would like to turn into a piece of Pop Art!</w:t>
            </w:r>
          </w:p>
          <w:p w:rsidR="00DC328C" w:rsidRDefault="00DC328C" w:rsidP="009B5A8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86" w:type="dxa"/>
          </w:tcPr>
          <w:p w:rsidR="00611405" w:rsidRDefault="00611405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611405" w:rsidRDefault="00611405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t xml:space="preserve">         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11B9AF75" wp14:editId="1B8CC8FD">
                  <wp:extent cx="1285875" cy="1285875"/>
                  <wp:effectExtent l="0" t="0" r="9525" b="9525"/>
                  <wp:docPr id="15" name="Picture 1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1405" w:rsidRDefault="00611405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611405" w:rsidRDefault="00611405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4701DD" w:rsidRDefault="00B67499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  <w:r>
              <w:rPr>
                <w:rFonts w:ascii="Comic Sans MS" w:hAnsi="Comic Sans MS" w:cstheme="minorHAnsi"/>
                <w:sz w:val="18"/>
                <w:szCs w:val="18"/>
              </w:rPr>
              <w:t xml:space="preserve">Draw a picture without taking your pencil off once! This is called continuous drawing. You don’t just have to use a pencil, you could also use a crayon, felt tip etc. </w:t>
            </w:r>
            <w:r w:rsidR="00611405">
              <w:rPr>
                <w:rFonts w:ascii="Comic Sans MS" w:hAnsi="Comic Sans MS" w:cstheme="minorHAnsi"/>
                <w:sz w:val="18"/>
                <w:szCs w:val="18"/>
              </w:rPr>
              <w:t>To begin with you could choose something simple to draw like a flower.</w:t>
            </w:r>
          </w:p>
          <w:p w:rsidR="00B67499" w:rsidRDefault="00B67499" w:rsidP="00EE2E26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:rsidR="00B67499" w:rsidRPr="00B67499" w:rsidRDefault="00B67499" w:rsidP="00EE2E26">
            <w:pPr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B67499">
              <w:rPr>
                <w:rFonts w:ascii="Comic Sans MS" w:hAnsi="Comic Sans MS" w:cstheme="minorHAnsi"/>
                <w:b/>
                <w:sz w:val="18"/>
                <w:szCs w:val="18"/>
              </w:rPr>
              <w:t>Double challenge: Could you use this technique to create a piece of outdoor art using chalk?</w:t>
            </w:r>
          </w:p>
        </w:tc>
      </w:tr>
    </w:tbl>
    <w:p w:rsidR="00C93959" w:rsidRPr="00BF3B83" w:rsidRDefault="006F71B0">
      <w:pPr>
        <w:rPr>
          <w:rFonts w:ascii="Comic Sans MS" w:hAnsi="Comic Sans MS"/>
          <w:sz w:val="18"/>
          <w:szCs w:val="18"/>
        </w:rPr>
      </w:pPr>
    </w:p>
    <w:sectPr w:rsidR="00C93959" w:rsidRPr="00BF3B83" w:rsidSect="002B4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A"/>
    <w:rsid w:val="00044B3C"/>
    <w:rsid w:val="0008553F"/>
    <w:rsid w:val="00170D79"/>
    <w:rsid w:val="002B0EEB"/>
    <w:rsid w:val="002B467A"/>
    <w:rsid w:val="00315A49"/>
    <w:rsid w:val="00451969"/>
    <w:rsid w:val="004701DD"/>
    <w:rsid w:val="004B6616"/>
    <w:rsid w:val="004D02E9"/>
    <w:rsid w:val="00586268"/>
    <w:rsid w:val="00611405"/>
    <w:rsid w:val="006D4AA8"/>
    <w:rsid w:val="006F71B0"/>
    <w:rsid w:val="007A4059"/>
    <w:rsid w:val="007B319F"/>
    <w:rsid w:val="00836E2E"/>
    <w:rsid w:val="008A646A"/>
    <w:rsid w:val="009B5A86"/>
    <w:rsid w:val="00A8182C"/>
    <w:rsid w:val="00AD5307"/>
    <w:rsid w:val="00B67499"/>
    <w:rsid w:val="00BE303D"/>
    <w:rsid w:val="00BF3B83"/>
    <w:rsid w:val="00CF74C8"/>
    <w:rsid w:val="00D305F6"/>
    <w:rsid w:val="00DC328C"/>
    <w:rsid w:val="00EE2E26"/>
    <w:rsid w:val="00FC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23E5"/>
  <w15:chartTrackingRefBased/>
  <w15:docId w15:val="{1FBA57EA-3F49-456B-854C-A99B4889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B0EEB"/>
    <w:rPr>
      <w:b/>
      <w:bCs/>
    </w:rPr>
  </w:style>
  <w:style w:type="character" w:styleId="Hyperlink">
    <w:name w:val="Hyperlink"/>
    <w:basedOn w:val="DefaultParagraphFont"/>
    <w:uiPriority w:val="99"/>
    <w:unhideWhenUsed/>
    <w:rsid w:val="00DC3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jS-OTAwPR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Thompson</dc:creator>
  <cp:keywords/>
  <dc:description/>
  <cp:lastModifiedBy>Sharon Turner</cp:lastModifiedBy>
  <cp:revision>2</cp:revision>
  <dcterms:created xsi:type="dcterms:W3CDTF">2020-06-27T14:36:00Z</dcterms:created>
  <dcterms:modified xsi:type="dcterms:W3CDTF">2020-06-27T14:36:00Z</dcterms:modified>
</cp:coreProperties>
</file>