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6DB6" w:rsidRDefault="00876DB6" w:rsidP="00876DB6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765816" wp14:editId="6B30BEF5">
                <wp:simplePos x="0" y="0"/>
                <wp:positionH relativeFrom="column">
                  <wp:posOffset>3923665</wp:posOffset>
                </wp:positionH>
                <wp:positionV relativeFrom="paragraph">
                  <wp:posOffset>457200</wp:posOffset>
                </wp:positionV>
                <wp:extent cx="3178810" cy="4436745"/>
                <wp:effectExtent l="0" t="0" r="3175" b="1905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78810" cy="443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80C21" id="Control 2" o:spid="_x0000_s1026" style="position:absolute;margin-left:308.95pt;margin-top:36pt;width:250.3pt;height:349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50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368"/>
      </w:tblGrid>
      <w:tr w:rsidR="00876DB6" w:rsidTr="00876DB6">
        <w:trPr>
          <w:trHeight w:val="138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6DB6" w:rsidRDefault="00540390">
            <w:pPr>
              <w:widowControl w:val="0"/>
              <w:spacing w:after="0"/>
              <w:ind w:right="36"/>
              <w:jc w:val="center"/>
              <w:rPr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22</w:t>
            </w:r>
            <w:r w:rsidR="00BB31A1">
              <w:rPr>
                <w:rFonts w:ascii="Twinkl" w:hAnsi="Twinkl"/>
                <w:sz w:val="28"/>
                <w:szCs w:val="28"/>
                <w14:ligatures w14:val="none"/>
              </w:rPr>
              <w:t>.06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.20</w:t>
            </w:r>
          </w:p>
        </w:tc>
        <w:tc>
          <w:tcPr>
            <w:tcW w:w="2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There are 3 groups of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spellings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each week.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Yellow words are spellings the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children should 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proofErr w:type="gramStart"/>
            <w:r>
              <w:rPr>
                <w:rFonts w:ascii="Twinkl" w:hAnsi="Twinkl"/>
                <w:sz w:val="28"/>
                <w:szCs w:val="28"/>
                <w14:ligatures w14:val="none"/>
              </w:rPr>
              <w:t>already</w:t>
            </w:r>
            <w:proofErr w:type="gramEnd"/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know.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Green words are spellings to learn.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:rFonts w:ascii="Twinkl" w:hAnsi="Twinkl"/>
                <w:sz w:val="28"/>
                <w:szCs w:val="28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> </w:t>
            </w:r>
          </w:p>
          <w:p w:rsidR="00876DB6" w:rsidRDefault="008A33B4" w:rsidP="008A33B4">
            <w:pPr>
              <w:widowControl w:val="0"/>
              <w:spacing w:after="0"/>
              <w:rPr>
                <w:sz w:val="22"/>
                <w:szCs w:val="22"/>
                <w14:ligatures w14:val="none"/>
              </w:rPr>
            </w:pPr>
            <w:r>
              <w:rPr>
                <w:rFonts w:ascii="Twinkl" w:hAnsi="Twinkl"/>
                <w:sz w:val="28"/>
                <w:szCs w:val="28"/>
                <w14:ligatures w14:val="none"/>
              </w:rPr>
              <w:t xml:space="preserve">  </w:t>
            </w:r>
            <w:r w:rsidR="00876DB6">
              <w:rPr>
                <w:rFonts w:ascii="Twinkl" w:hAnsi="Twinkl"/>
                <w:sz w:val="28"/>
                <w:szCs w:val="28"/>
                <w14:ligatures w14:val="none"/>
              </w:rPr>
              <w:t>Blue words are challenge words.</w:t>
            </w:r>
          </w:p>
          <w:p w:rsidR="00876DB6" w:rsidRDefault="00876DB6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:rFonts w:ascii="Twinkl" w:hAnsi="Twinkl"/>
                <w14:ligatures w14:val="none"/>
              </w:rPr>
              <w:t> </w:t>
            </w:r>
          </w:p>
        </w:tc>
      </w:tr>
      <w:tr w:rsidR="00876DB6" w:rsidTr="00876DB6">
        <w:trPr>
          <w:trHeight w:val="1737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E6" w:rsidRDefault="003A6B9C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closure</w:t>
            </w:r>
          </w:p>
          <w:p w:rsidR="00540390" w:rsidRDefault="00540390">
            <w:pPr>
              <w:widowControl w:val="0"/>
              <w:jc w:val="center"/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FFC000"/>
                <w:sz w:val="36"/>
                <w:szCs w:val="36"/>
                <w14:ligatures w14:val="none"/>
              </w:rPr>
              <w:t>enclosure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2149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0E6" w:rsidRDefault="00540390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pressure</w:t>
            </w:r>
          </w:p>
          <w:p w:rsidR="00540390" w:rsidRDefault="00540390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measure</w:t>
            </w:r>
          </w:p>
          <w:p w:rsidR="00540390" w:rsidRDefault="00540390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treasure</w:t>
            </w:r>
          </w:p>
          <w:p w:rsidR="003A6B9C" w:rsidRDefault="003A6B9C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pleasure</w:t>
            </w:r>
          </w:p>
          <w:p w:rsidR="003A6B9C" w:rsidRDefault="003A6B9C" w:rsidP="000273B7">
            <w:pPr>
              <w:widowControl w:val="0"/>
              <w:jc w:val="center"/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67BA22"/>
                <w:sz w:val="36"/>
                <w:szCs w:val="36"/>
                <w14:ligatures w14:val="none"/>
              </w:rPr>
              <w:t>composure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  <w:tr w:rsidR="00876DB6" w:rsidTr="00876DB6">
        <w:trPr>
          <w:trHeight w:val="1712"/>
        </w:trPr>
        <w:tc>
          <w:tcPr>
            <w:tcW w:w="2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31A1" w:rsidRDefault="003A6B9C" w:rsidP="003A6B9C">
            <w:pPr>
              <w:widowControl w:val="0"/>
              <w:jc w:val="center"/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</w:pPr>
            <w:r>
              <w:rPr>
                <w:rFonts w:ascii="Comic Sans MS" w:hAnsi="Comic Sans MS"/>
                <w:color w:val="4475A1"/>
                <w:sz w:val="36"/>
                <w:szCs w:val="36"/>
                <w14:ligatures w14:val="none"/>
              </w:rPr>
              <w:t>leisure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6DB6" w:rsidRDefault="00876DB6">
            <w:pPr>
              <w:spacing w:after="0" w:line="240" w:lineRule="auto"/>
              <w:rPr>
                <w14:ligatures w14:val="none"/>
              </w:rPr>
            </w:pPr>
          </w:p>
        </w:tc>
      </w:tr>
    </w:tbl>
    <w:p w:rsidR="00C93959" w:rsidRDefault="00EA3D0B"/>
    <w:sectPr w:rsidR="00C9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B6"/>
    <w:rsid w:val="000273B7"/>
    <w:rsid w:val="003A6B9C"/>
    <w:rsid w:val="004B6616"/>
    <w:rsid w:val="00540390"/>
    <w:rsid w:val="006700E6"/>
    <w:rsid w:val="00876DB6"/>
    <w:rsid w:val="008A33B4"/>
    <w:rsid w:val="00AD5307"/>
    <w:rsid w:val="00BB31A1"/>
    <w:rsid w:val="00EA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753C6-D637-4D3B-9A87-6DE2362A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DB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Sharon Turner</cp:lastModifiedBy>
  <cp:revision>2</cp:revision>
  <dcterms:created xsi:type="dcterms:W3CDTF">2020-06-16T11:07:00Z</dcterms:created>
  <dcterms:modified xsi:type="dcterms:W3CDTF">2020-06-16T11:07:00Z</dcterms:modified>
</cp:coreProperties>
</file>