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A5" w:rsidRPr="002300B2" w:rsidRDefault="002300B2" w:rsidP="002300B2">
      <w:pPr>
        <w:jc w:val="center"/>
        <w:rPr>
          <w:rFonts w:ascii="Century Gothic" w:hAnsi="Century Gothic"/>
          <w:b/>
          <w:sz w:val="28"/>
          <w:szCs w:val="28"/>
        </w:rPr>
      </w:pPr>
      <w:r>
        <w:rPr>
          <w:noProof/>
          <w:lang w:eastAsia="en-GB"/>
        </w:rPr>
        <w:drawing>
          <wp:anchor distT="0" distB="0" distL="114300" distR="114300" simplePos="0" relativeHeight="251659264" behindDoc="0" locked="0" layoutInCell="1" allowOverlap="1">
            <wp:simplePos x="0" y="0"/>
            <wp:positionH relativeFrom="column">
              <wp:posOffset>8086725</wp:posOffset>
            </wp:positionH>
            <wp:positionV relativeFrom="paragraph">
              <wp:posOffset>-1905</wp:posOffset>
            </wp:positionV>
            <wp:extent cx="70739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48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Pr="002300B2">
        <w:rPr>
          <w:rFonts w:ascii="Century Gothic" w:hAnsi="Century Gothic"/>
          <w:b/>
          <w:sz w:val="28"/>
          <w:szCs w:val="28"/>
        </w:rPr>
        <w:t>Ely St. John’s Primary</w:t>
      </w:r>
    </w:p>
    <w:p w:rsidR="002300B2" w:rsidRDefault="002300B2" w:rsidP="002300B2">
      <w:pPr>
        <w:jc w:val="center"/>
        <w:rPr>
          <w:rFonts w:ascii="Century Gothic" w:hAnsi="Century Gothic"/>
          <w:b/>
          <w:sz w:val="28"/>
          <w:szCs w:val="28"/>
        </w:rPr>
      </w:pPr>
    </w:p>
    <w:p w:rsidR="002300B2" w:rsidRPr="002300B2" w:rsidRDefault="00443E7A" w:rsidP="002300B2">
      <w:pPr>
        <w:jc w:val="center"/>
        <w:rPr>
          <w:rFonts w:ascii="Century Gothic" w:hAnsi="Century Gothic"/>
          <w:b/>
          <w:sz w:val="28"/>
          <w:szCs w:val="28"/>
          <w:u w:val="single"/>
        </w:rPr>
      </w:pPr>
      <w:r>
        <w:rPr>
          <w:rFonts w:ascii="Century Gothic" w:hAnsi="Century Gothic"/>
          <w:b/>
          <w:sz w:val="28"/>
          <w:szCs w:val="28"/>
          <w:u w:val="single"/>
        </w:rPr>
        <w:t>Science- Year 3</w:t>
      </w:r>
    </w:p>
    <w:p w:rsidR="002300B2" w:rsidRPr="005878F4" w:rsidRDefault="00A1370D" w:rsidP="002300B2">
      <w:pPr>
        <w:jc w:val="center"/>
        <w:rPr>
          <w:rFonts w:ascii="Century Gothic" w:hAnsi="Century Gothic"/>
          <w:b/>
          <w:color w:val="FF0000"/>
          <w:sz w:val="28"/>
          <w:szCs w:val="28"/>
        </w:rPr>
      </w:pPr>
      <w:r>
        <w:rPr>
          <w:rFonts w:ascii="Century Gothic" w:hAnsi="Century Gothic"/>
          <w:b/>
          <w:color w:val="FF0000"/>
          <w:sz w:val="28"/>
          <w:szCs w:val="28"/>
        </w:rPr>
        <w:t>Plants</w:t>
      </w:r>
    </w:p>
    <w:p w:rsidR="00527DBD" w:rsidRDefault="00F67338">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6610350</wp:posOffset>
                </wp:positionH>
                <wp:positionV relativeFrom="paragraph">
                  <wp:posOffset>283845</wp:posOffset>
                </wp:positionV>
                <wp:extent cx="2686050" cy="3829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86050" cy="3829050"/>
                        </a:xfrm>
                        <a:prstGeom prst="rect">
                          <a:avLst/>
                        </a:prstGeom>
                        <a:solidFill>
                          <a:schemeClr val="lt1"/>
                        </a:solidFill>
                        <a:ln w="6350">
                          <a:solidFill>
                            <a:prstClr val="black"/>
                          </a:solidFill>
                        </a:ln>
                      </wps:spPr>
                      <wps:txbx>
                        <w:txbxContent>
                          <w:p w:rsidR="00F67338" w:rsidRDefault="00F67338">
                            <w:pPr>
                              <w:rPr>
                                <w:rFonts w:ascii="Century Gothic" w:hAnsi="Century Gothic"/>
                                <w:u w:val="single"/>
                                <w:lang w:val="en-US"/>
                              </w:rPr>
                            </w:pPr>
                            <w:r w:rsidRPr="00F67338">
                              <w:rPr>
                                <w:rFonts w:ascii="Century Gothic" w:hAnsi="Century Gothic"/>
                                <w:u w:val="single"/>
                                <w:lang w:val="en-US"/>
                              </w:rPr>
                              <w:t>Year 3 Key Vocabulary</w:t>
                            </w:r>
                          </w:p>
                          <w:p w:rsidR="00F67338" w:rsidRDefault="00F67338">
                            <w:pPr>
                              <w:rPr>
                                <w:rFonts w:ascii="Century Gothic" w:hAnsi="Century Gothic"/>
                                <w:u w:val="single"/>
                                <w:lang w:val="en-US"/>
                              </w:rPr>
                            </w:pPr>
                          </w:p>
                          <w:p w:rsidR="00F67338" w:rsidRPr="00F67338" w:rsidRDefault="00F67338" w:rsidP="00F67338">
                            <w:pPr>
                              <w:spacing w:after="0" w:line="240" w:lineRule="auto"/>
                              <w:rPr>
                                <w:rFonts w:ascii="Century Gothic" w:eastAsia="Times New Roman" w:hAnsi="Century Gothic" w:cs="Arial"/>
                                <w:sz w:val="28"/>
                                <w:szCs w:val="28"/>
                                <w:lang w:eastAsia="en-GB"/>
                              </w:rPr>
                            </w:pPr>
                            <w:r w:rsidRPr="00F67338">
                              <w:rPr>
                                <w:rFonts w:ascii="Century Gothic" w:hAnsi="Century Gothic" w:cs="Arial"/>
                                <w:sz w:val="28"/>
                                <w:szCs w:val="28"/>
                              </w:rPr>
                              <w:t xml:space="preserve">roots, stem, leaves, flowers, plants, pollination, seed dispersal, seed formation, life cycle, investigate, predict, conclusion, </w:t>
                            </w:r>
                          </w:p>
                          <w:p w:rsidR="00F67338" w:rsidRPr="00F67338" w:rsidRDefault="00F67338" w:rsidP="00F67338">
                            <w:pPr>
                              <w:rPr>
                                <w:rFonts w:ascii="Century Gothic" w:hAnsi="Century Gothic"/>
                                <w:sz w:val="28"/>
                                <w:szCs w:val="28"/>
                                <w:u w:val="single"/>
                                <w:lang w:val="en-US"/>
                              </w:rPr>
                            </w:pPr>
                            <w:proofErr w:type="gramStart"/>
                            <w:r w:rsidRPr="00F67338">
                              <w:rPr>
                                <w:rFonts w:ascii="Century Gothic" w:hAnsi="Century Gothic" w:cs="BPreplay"/>
                                <w:sz w:val="28"/>
                                <w:szCs w:val="28"/>
                              </w:rPr>
                              <w:t>petals</w:t>
                            </w:r>
                            <w:proofErr w:type="gramEnd"/>
                            <w:r w:rsidRPr="00F67338">
                              <w:rPr>
                                <w:rFonts w:ascii="Century Gothic" w:hAnsi="Century Gothic" w:cs="BPreplay"/>
                                <w:sz w:val="28"/>
                                <w:szCs w:val="28"/>
                              </w:rPr>
                              <w:t xml:space="preserve">, sepal, stamen, anther, filament, stigma, style, ovary, ovule, pollen tube, pollen, fertilisation, </w:t>
                            </w:r>
                            <w:r w:rsidRPr="00F67338">
                              <w:rPr>
                                <w:rFonts w:ascii="Century Gothic" w:hAnsi="Century Gothic" w:cs="BPreplay"/>
                                <w:color w:val="000000"/>
                                <w:sz w:val="28"/>
                                <w:szCs w:val="28"/>
                              </w:rPr>
                              <w:t>transport, stem, evaporate, compare, observe, germination, life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0.5pt;margin-top:22.35pt;width:211.5pt;height:30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MnSgIAAKIEAAAOAAAAZHJzL2Uyb0RvYy54bWysVN9v2jAQfp+0/8Hy+wjQwlrUUDEqpklV&#10;W6md+mwcp0RzfJ5tSNhfv89OoKzd07QX53758913d7m6bmvNdsr5ikzOR4MhZ8pIKirzkvPvT6tP&#10;F5z5IEwhNBmV873y/Hr+8cNVY2dqTBvShXIMIMbPGpvzTQh2lmVeblQt/ICsMnCW5GoRoLqXrHCi&#10;AXqts/FwOM0acoV1JJX3sN50Tj5P+GWpZLgvS68C0zlHbiGdLp3reGbzKzF7ccJuKtmnIf4hi1pU&#10;Bo8eoW5EEGzrqndQdSUdeSrDQFKdUVlWUqUaUM1o+Kaax42wKtUCcrw90uT/H6y82z04VhU5n3Bm&#10;RI0WPak2sC/Usklkp7F+hqBHi7DQwowuH+wexlh0W7o6flEOgx8874/cRjAJ43h6MR1O4JLwnV2M&#10;L6MC/Oz1unU+fFVUsyjk3KF5iVOxu/WhCz2ExNc86apYVVonJQ6MWmrHdgKt1iElCfA/orRhTc6n&#10;Z3j6HUKEPt5fayF/9OmdIABPG+QcSemKj1Jo123P1JqKPYhy1A2at3JVAfdW+PAgHCYLBGBbwj2O&#10;UhOSoV7ibEPu19/sMR4Nh5ezBpOac/9zK5ziTH8zGIXL0fl5HO2knE8+j6G4U8/61GO29ZLA0Ah7&#10;aWUSY3zQB7F0VD9jqRbxVbiEkXg75+EgLkO3P1hKqRaLFIRhtiLcmkcrI3QkN/L51D4LZ/t+BozC&#10;HR1mWszetLWLjTcNLbaByir1PBLcsdrzjkVIU9Mvbdy0Uz1Fvf5a5r8BAAD//wMAUEsDBBQABgAI&#10;AAAAIQCiTbRN3gAAAAwBAAAPAAAAZHJzL2Rvd25yZXYueG1sTI/BTsMwEETvSPyDtUjcqFNkJSHE&#10;qQAVLpxoEedt7NoR8Tqy3TT8Pe4JjjM7mn3TbhY3slmHOHiSsF4VwDT1Xg1kJHzuX+9qYDEhKRw9&#10;aQk/OsKmu75qsVH+TB963iXDcgnFBiXYlKaG89hb7TCu/KQp344+OExZBsNVwHMudyO/L4qSOxwo&#10;f7A46Rer++/dyUnYPpsH09cY7LZWwzAvX8d38ybl7c3y9Ags6SX9heGCn9Ghy0wHfyIV2Zh1IdZ5&#10;TJIgRAXskhClyM5BQimqCnjX8v8jul8AAAD//wMAUEsBAi0AFAAGAAgAAAAhALaDOJL+AAAA4QEA&#10;ABMAAAAAAAAAAAAAAAAAAAAAAFtDb250ZW50X1R5cGVzXS54bWxQSwECLQAUAAYACAAAACEAOP0h&#10;/9YAAACUAQAACwAAAAAAAAAAAAAAAAAvAQAAX3JlbHMvLnJlbHNQSwECLQAUAAYACAAAACEAkAcT&#10;J0oCAACiBAAADgAAAAAAAAAAAAAAAAAuAgAAZHJzL2Uyb0RvYy54bWxQSwECLQAUAAYACAAAACEA&#10;ok20Td4AAAAMAQAADwAAAAAAAAAAAAAAAACkBAAAZHJzL2Rvd25yZXYueG1sUEsFBgAAAAAEAAQA&#10;8wAAAK8FAAAAAA==&#10;" fillcolor="white [3201]" strokeweight=".5pt">
                <v:textbox>
                  <w:txbxContent>
                    <w:p w:rsidR="00F67338" w:rsidRDefault="00F67338">
                      <w:pPr>
                        <w:rPr>
                          <w:rFonts w:ascii="Century Gothic" w:hAnsi="Century Gothic"/>
                          <w:u w:val="single"/>
                          <w:lang w:val="en-US"/>
                        </w:rPr>
                      </w:pPr>
                      <w:r w:rsidRPr="00F67338">
                        <w:rPr>
                          <w:rFonts w:ascii="Century Gothic" w:hAnsi="Century Gothic"/>
                          <w:u w:val="single"/>
                          <w:lang w:val="en-US"/>
                        </w:rPr>
                        <w:t>Year 3 Key Vocabulary</w:t>
                      </w:r>
                    </w:p>
                    <w:p w:rsidR="00F67338" w:rsidRDefault="00F67338">
                      <w:pPr>
                        <w:rPr>
                          <w:rFonts w:ascii="Century Gothic" w:hAnsi="Century Gothic"/>
                          <w:u w:val="single"/>
                          <w:lang w:val="en-US"/>
                        </w:rPr>
                      </w:pPr>
                    </w:p>
                    <w:p w:rsidR="00F67338" w:rsidRPr="00F67338" w:rsidRDefault="00F67338" w:rsidP="00F67338">
                      <w:pPr>
                        <w:spacing w:after="0" w:line="240" w:lineRule="auto"/>
                        <w:rPr>
                          <w:rFonts w:ascii="Century Gothic" w:eastAsia="Times New Roman" w:hAnsi="Century Gothic" w:cs="Arial"/>
                          <w:sz w:val="28"/>
                          <w:szCs w:val="28"/>
                          <w:lang w:eastAsia="en-GB"/>
                        </w:rPr>
                      </w:pPr>
                      <w:r w:rsidRPr="00F67338">
                        <w:rPr>
                          <w:rFonts w:ascii="Century Gothic" w:hAnsi="Century Gothic" w:cs="Arial"/>
                          <w:sz w:val="28"/>
                          <w:szCs w:val="28"/>
                        </w:rPr>
                        <w:t xml:space="preserve">roots, stem, leaves, flowers, plants, pollination, seed dispersal, seed formation, life cycle, investigate, predict, conclusion, </w:t>
                      </w:r>
                    </w:p>
                    <w:p w:rsidR="00F67338" w:rsidRPr="00F67338" w:rsidRDefault="00F67338" w:rsidP="00F67338">
                      <w:pPr>
                        <w:rPr>
                          <w:rFonts w:ascii="Century Gothic" w:hAnsi="Century Gothic"/>
                          <w:sz w:val="28"/>
                          <w:szCs w:val="28"/>
                          <w:u w:val="single"/>
                          <w:lang w:val="en-US"/>
                        </w:rPr>
                      </w:pPr>
                      <w:proofErr w:type="gramStart"/>
                      <w:r w:rsidRPr="00F67338">
                        <w:rPr>
                          <w:rFonts w:ascii="Century Gothic" w:hAnsi="Century Gothic" w:cs="BPreplay"/>
                          <w:sz w:val="28"/>
                          <w:szCs w:val="28"/>
                        </w:rPr>
                        <w:t>petals</w:t>
                      </w:r>
                      <w:proofErr w:type="gramEnd"/>
                      <w:r w:rsidRPr="00F67338">
                        <w:rPr>
                          <w:rFonts w:ascii="Century Gothic" w:hAnsi="Century Gothic" w:cs="BPreplay"/>
                          <w:sz w:val="28"/>
                          <w:szCs w:val="28"/>
                        </w:rPr>
                        <w:t xml:space="preserve">, sepal, stamen, anther, filament, stigma, style, ovary, ovule, pollen tube, pollen, fertilisation, </w:t>
                      </w:r>
                      <w:r w:rsidRPr="00F67338">
                        <w:rPr>
                          <w:rFonts w:ascii="Century Gothic" w:hAnsi="Century Gothic" w:cs="BPreplay"/>
                          <w:color w:val="000000"/>
                          <w:sz w:val="28"/>
                          <w:szCs w:val="28"/>
                        </w:rPr>
                        <w:t>transport, stem, evaporate, compare, observe, germination, life cycle</w:t>
                      </w:r>
                    </w:p>
                  </w:txbxContent>
                </v:textbox>
              </v:shape>
            </w:pict>
          </mc:Fallback>
        </mc:AlternateContent>
      </w:r>
      <w:r w:rsidR="002300B2">
        <w:t xml:space="preserve">                                                   </w:t>
      </w:r>
    </w:p>
    <w:p w:rsidR="00527DBD" w:rsidRPr="003717BA" w:rsidRDefault="00EB051F" w:rsidP="00DE05D7">
      <w:pPr>
        <w:ind w:right="-643"/>
        <w:rPr>
          <w:rFonts w:ascii="Century Gothic" w:hAnsi="Century Gothic"/>
        </w:rPr>
      </w:pPr>
      <w:r>
        <w:rPr>
          <w:rFonts w:ascii="Century Gothic" w:hAnsi="Century Gothic"/>
          <w:u w:val="single"/>
        </w:rPr>
        <w:t xml:space="preserve">Our </w:t>
      </w:r>
      <w:r w:rsidR="00443E7A">
        <w:rPr>
          <w:rFonts w:ascii="Century Gothic" w:hAnsi="Century Gothic"/>
          <w:u w:val="single"/>
        </w:rPr>
        <w:t>Science</w:t>
      </w:r>
      <w:r w:rsidR="00527DBD" w:rsidRPr="00527DBD">
        <w:rPr>
          <w:rFonts w:ascii="Century Gothic" w:hAnsi="Century Gothic"/>
          <w:u w:val="single"/>
        </w:rPr>
        <w:t xml:space="preserve"> Journey</w:t>
      </w:r>
    </w:p>
    <w:p w:rsidR="00B7282D" w:rsidRDefault="00B7282D" w:rsidP="00DE05D7"/>
    <w:tbl>
      <w:tblPr>
        <w:tblStyle w:val="TableGrid"/>
        <w:tblW w:w="0" w:type="auto"/>
        <w:tblLook w:val="04A0" w:firstRow="1" w:lastRow="0" w:firstColumn="1" w:lastColumn="0" w:noHBand="0" w:noVBand="1"/>
      </w:tblPr>
      <w:tblGrid>
        <w:gridCol w:w="1243"/>
        <w:gridCol w:w="1208"/>
        <w:gridCol w:w="1303"/>
        <w:gridCol w:w="1266"/>
        <w:gridCol w:w="1303"/>
        <w:gridCol w:w="1506"/>
        <w:gridCol w:w="1568"/>
      </w:tblGrid>
      <w:tr w:rsidR="00C004D3" w:rsidTr="00C004D3">
        <w:trPr>
          <w:trHeight w:val="72"/>
        </w:trPr>
        <w:tc>
          <w:tcPr>
            <w:tcW w:w="1243" w:type="dxa"/>
          </w:tcPr>
          <w:p w:rsidR="00C004D3" w:rsidRPr="00443E7A" w:rsidRDefault="00C004D3" w:rsidP="00DE05D7">
            <w:pPr>
              <w:rPr>
                <w:b/>
              </w:rPr>
            </w:pPr>
            <w:r w:rsidRPr="00443E7A">
              <w:rPr>
                <w:b/>
              </w:rPr>
              <w:t>EYFS</w:t>
            </w:r>
          </w:p>
        </w:tc>
        <w:tc>
          <w:tcPr>
            <w:tcW w:w="1208" w:type="dxa"/>
          </w:tcPr>
          <w:p w:rsidR="00C004D3" w:rsidRPr="00443E7A" w:rsidRDefault="00C004D3" w:rsidP="00DE05D7">
            <w:pPr>
              <w:rPr>
                <w:b/>
              </w:rPr>
            </w:pPr>
            <w:r w:rsidRPr="00443E7A">
              <w:rPr>
                <w:b/>
              </w:rPr>
              <w:t>Y1</w:t>
            </w:r>
          </w:p>
        </w:tc>
        <w:tc>
          <w:tcPr>
            <w:tcW w:w="1303" w:type="dxa"/>
          </w:tcPr>
          <w:p w:rsidR="00C004D3" w:rsidRPr="00443E7A" w:rsidRDefault="00C004D3" w:rsidP="00DE05D7">
            <w:pPr>
              <w:rPr>
                <w:b/>
              </w:rPr>
            </w:pPr>
            <w:r w:rsidRPr="00443E7A">
              <w:rPr>
                <w:b/>
              </w:rPr>
              <w:t>Y2</w:t>
            </w:r>
          </w:p>
        </w:tc>
        <w:tc>
          <w:tcPr>
            <w:tcW w:w="1266" w:type="dxa"/>
          </w:tcPr>
          <w:p w:rsidR="00C004D3" w:rsidRPr="00443E7A" w:rsidRDefault="00C004D3" w:rsidP="00DE05D7">
            <w:pPr>
              <w:rPr>
                <w:b/>
              </w:rPr>
            </w:pPr>
            <w:r w:rsidRPr="00443E7A">
              <w:rPr>
                <w:b/>
              </w:rPr>
              <w:t>Y3</w:t>
            </w:r>
          </w:p>
        </w:tc>
        <w:tc>
          <w:tcPr>
            <w:tcW w:w="1303" w:type="dxa"/>
          </w:tcPr>
          <w:p w:rsidR="00C004D3" w:rsidRPr="00443E7A" w:rsidRDefault="00C004D3" w:rsidP="00DE05D7">
            <w:pPr>
              <w:rPr>
                <w:b/>
              </w:rPr>
            </w:pPr>
            <w:r w:rsidRPr="00443E7A">
              <w:rPr>
                <w:b/>
              </w:rPr>
              <w:t>Y4</w:t>
            </w:r>
          </w:p>
        </w:tc>
        <w:tc>
          <w:tcPr>
            <w:tcW w:w="1506" w:type="dxa"/>
          </w:tcPr>
          <w:p w:rsidR="00C004D3" w:rsidRPr="00443E7A" w:rsidRDefault="00C004D3" w:rsidP="00DE05D7">
            <w:pPr>
              <w:rPr>
                <w:b/>
              </w:rPr>
            </w:pPr>
            <w:r w:rsidRPr="00443E7A">
              <w:rPr>
                <w:b/>
              </w:rPr>
              <w:t>Y5</w:t>
            </w:r>
          </w:p>
        </w:tc>
        <w:tc>
          <w:tcPr>
            <w:tcW w:w="1568" w:type="dxa"/>
          </w:tcPr>
          <w:p w:rsidR="00C004D3" w:rsidRPr="00443E7A" w:rsidRDefault="00C004D3" w:rsidP="00DE05D7">
            <w:pPr>
              <w:rPr>
                <w:b/>
              </w:rPr>
            </w:pPr>
            <w:r w:rsidRPr="00443E7A">
              <w:rPr>
                <w:b/>
              </w:rPr>
              <w:t>Y6</w:t>
            </w:r>
          </w:p>
        </w:tc>
      </w:tr>
      <w:tr w:rsidR="00C004D3" w:rsidTr="00C004D3">
        <w:trPr>
          <w:trHeight w:val="420"/>
        </w:trPr>
        <w:tc>
          <w:tcPr>
            <w:tcW w:w="1243" w:type="dxa"/>
          </w:tcPr>
          <w:p w:rsidR="00C004D3" w:rsidRPr="00A31292" w:rsidRDefault="00C004D3" w:rsidP="00DE05D7">
            <w:pPr>
              <w:rPr>
                <w:rFonts w:ascii="Century Gothic" w:hAnsi="Century Gothic"/>
                <w:sz w:val="18"/>
                <w:szCs w:val="18"/>
              </w:rPr>
            </w:pPr>
            <w:r w:rsidRPr="00A31292">
              <w:rPr>
                <w:rFonts w:ascii="Century Gothic" w:hAnsi="Century Gothic"/>
                <w:sz w:val="18"/>
                <w:szCs w:val="18"/>
              </w:rPr>
              <w:t>Being updated</w:t>
            </w:r>
            <w:r>
              <w:rPr>
                <w:rFonts w:ascii="Century Gothic" w:hAnsi="Century Gothic"/>
                <w:sz w:val="18"/>
                <w:szCs w:val="18"/>
              </w:rPr>
              <w:t xml:space="preserve"> 2020-2021</w:t>
            </w:r>
          </w:p>
        </w:tc>
        <w:tc>
          <w:tcPr>
            <w:tcW w:w="1208" w:type="dxa"/>
          </w:tcPr>
          <w:p w:rsidR="00C004D3" w:rsidRPr="00946E20" w:rsidRDefault="00C004D3" w:rsidP="00DE05D7">
            <w:pPr>
              <w:rPr>
                <w:rFonts w:ascii="Century Gothic" w:hAnsi="Century Gothic"/>
                <w:sz w:val="18"/>
                <w:szCs w:val="18"/>
              </w:rPr>
            </w:pPr>
            <w:r w:rsidRPr="00946E20">
              <w:rPr>
                <w:rFonts w:ascii="Century Gothic" w:hAnsi="Century Gothic"/>
                <w:sz w:val="18"/>
                <w:szCs w:val="18"/>
              </w:rPr>
              <w:t>Super Me</w:t>
            </w:r>
          </w:p>
          <w:p w:rsidR="00C004D3" w:rsidRPr="00946E20" w:rsidRDefault="00C004D3" w:rsidP="00DE05D7">
            <w:pPr>
              <w:rPr>
                <w:rFonts w:ascii="Century Gothic" w:hAnsi="Century Gothic"/>
                <w:sz w:val="18"/>
                <w:szCs w:val="18"/>
              </w:rPr>
            </w:pPr>
          </w:p>
          <w:p w:rsidR="00C004D3" w:rsidRPr="00946E20" w:rsidRDefault="00C004D3" w:rsidP="00DE05D7">
            <w:pPr>
              <w:rPr>
                <w:rFonts w:ascii="Century Gothic" w:hAnsi="Century Gothic"/>
                <w:sz w:val="18"/>
                <w:szCs w:val="18"/>
              </w:rPr>
            </w:pPr>
            <w:r w:rsidRPr="00946E20">
              <w:rPr>
                <w:rFonts w:ascii="Century Gothic" w:hAnsi="Century Gothic"/>
                <w:sz w:val="18"/>
                <w:szCs w:val="18"/>
              </w:rPr>
              <w:t>Into the Woods</w:t>
            </w:r>
          </w:p>
        </w:tc>
        <w:tc>
          <w:tcPr>
            <w:tcW w:w="1303" w:type="dxa"/>
          </w:tcPr>
          <w:p w:rsidR="00C004D3" w:rsidRPr="00443E7A" w:rsidRDefault="00C004D3" w:rsidP="00DE05D7">
            <w:pPr>
              <w:rPr>
                <w:rFonts w:ascii="Century Gothic" w:hAnsi="Century Gothic"/>
                <w:sz w:val="18"/>
                <w:szCs w:val="18"/>
              </w:rPr>
            </w:pPr>
            <w:r w:rsidRPr="00443E7A">
              <w:rPr>
                <w:rFonts w:ascii="Century Gothic" w:hAnsi="Century Gothic"/>
                <w:sz w:val="18"/>
                <w:szCs w:val="18"/>
              </w:rPr>
              <w:t>Living things and their habitats</w:t>
            </w:r>
          </w:p>
          <w:p w:rsidR="00C004D3" w:rsidRPr="00443E7A" w:rsidRDefault="00C004D3" w:rsidP="00DE05D7">
            <w:pPr>
              <w:rPr>
                <w:rFonts w:ascii="Century Gothic" w:hAnsi="Century Gothic"/>
                <w:sz w:val="18"/>
                <w:szCs w:val="18"/>
              </w:rPr>
            </w:pPr>
          </w:p>
          <w:p w:rsidR="00C004D3" w:rsidRPr="00443E7A" w:rsidRDefault="00C004D3" w:rsidP="00DE05D7">
            <w:pPr>
              <w:rPr>
                <w:rFonts w:ascii="Century Gothic" w:hAnsi="Century Gothic"/>
                <w:sz w:val="18"/>
                <w:szCs w:val="18"/>
              </w:rPr>
            </w:pPr>
            <w:r w:rsidRPr="00443E7A">
              <w:rPr>
                <w:rFonts w:ascii="Century Gothic" w:hAnsi="Century Gothic"/>
                <w:sz w:val="18"/>
                <w:szCs w:val="18"/>
              </w:rPr>
              <w:t>Animals including humans</w:t>
            </w:r>
          </w:p>
        </w:tc>
        <w:tc>
          <w:tcPr>
            <w:tcW w:w="1266" w:type="dxa"/>
          </w:tcPr>
          <w:p w:rsidR="00C004D3" w:rsidRPr="00443E7A" w:rsidRDefault="00C004D3" w:rsidP="00DE05D7">
            <w:pPr>
              <w:rPr>
                <w:rFonts w:ascii="Century Gothic" w:hAnsi="Century Gothic"/>
                <w:sz w:val="18"/>
                <w:szCs w:val="18"/>
              </w:rPr>
            </w:pPr>
            <w:r>
              <w:rPr>
                <w:rFonts w:ascii="Century Gothic" w:hAnsi="Century Gothic"/>
                <w:sz w:val="18"/>
                <w:szCs w:val="18"/>
              </w:rPr>
              <w:t>Rocks and Soils</w:t>
            </w:r>
          </w:p>
        </w:tc>
        <w:tc>
          <w:tcPr>
            <w:tcW w:w="1303" w:type="dxa"/>
          </w:tcPr>
          <w:p w:rsidR="00C004D3" w:rsidRDefault="00C004D3" w:rsidP="00DE05D7">
            <w:pPr>
              <w:rPr>
                <w:rFonts w:ascii="Century Gothic" w:hAnsi="Century Gothic"/>
                <w:sz w:val="18"/>
                <w:szCs w:val="18"/>
              </w:rPr>
            </w:pPr>
            <w:r>
              <w:rPr>
                <w:rFonts w:ascii="Century Gothic" w:hAnsi="Century Gothic"/>
                <w:sz w:val="18"/>
                <w:szCs w:val="18"/>
              </w:rPr>
              <w:t>Electricity</w:t>
            </w:r>
          </w:p>
          <w:p w:rsidR="00C004D3" w:rsidRDefault="00C004D3" w:rsidP="00DE05D7">
            <w:pPr>
              <w:rPr>
                <w:rFonts w:ascii="Century Gothic" w:hAnsi="Century Gothic"/>
                <w:sz w:val="18"/>
                <w:szCs w:val="18"/>
              </w:rPr>
            </w:pPr>
          </w:p>
          <w:p w:rsidR="00C004D3" w:rsidRPr="00443E7A" w:rsidRDefault="00C004D3" w:rsidP="00DE05D7">
            <w:pPr>
              <w:rPr>
                <w:rFonts w:ascii="Century Gothic" w:hAnsi="Century Gothic"/>
                <w:sz w:val="18"/>
                <w:szCs w:val="18"/>
              </w:rPr>
            </w:pPr>
            <w:r>
              <w:rPr>
                <w:rFonts w:ascii="Century Gothic" w:hAnsi="Century Gothic"/>
                <w:sz w:val="18"/>
                <w:szCs w:val="18"/>
              </w:rPr>
              <w:t>Sound</w:t>
            </w:r>
          </w:p>
        </w:tc>
        <w:tc>
          <w:tcPr>
            <w:tcW w:w="1506" w:type="dxa"/>
          </w:tcPr>
          <w:p w:rsidR="00C004D3" w:rsidRPr="00443E7A" w:rsidRDefault="00C004D3" w:rsidP="00DE05D7">
            <w:pPr>
              <w:rPr>
                <w:rFonts w:ascii="Century Gothic" w:hAnsi="Century Gothic"/>
                <w:sz w:val="18"/>
                <w:szCs w:val="18"/>
              </w:rPr>
            </w:pPr>
            <w:r w:rsidRPr="00443E7A">
              <w:rPr>
                <w:rFonts w:ascii="Century Gothic" w:hAnsi="Century Gothic"/>
                <w:sz w:val="18"/>
                <w:szCs w:val="18"/>
              </w:rPr>
              <w:t>Forces</w:t>
            </w:r>
          </w:p>
          <w:p w:rsidR="00C004D3" w:rsidRDefault="00C004D3" w:rsidP="00DE05D7">
            <w:pPr>
              <w:rPr>
                <w:rFonts w:ascii="Century Gothic" w:hAnsi="Century Gothic"/>
                <w:sz w:val="18"/>
                <w:szCs w:val="18"/>
              </w:rPr>
            </w:pPr>
          </w:p>
          <w:p w:rsidR="00C004D3" w:rsidRPr="00443E7A" w:rsidRDefault="00C004D3" w:rsidP="00DE05D7">
            <w:pPr>
              <w:rPr>
                <w:rFonts w:ascii="Century Gothic" w:hAnsi="Century Gothic"/>
                <w:sz w:val="18"/>
                <w:szCs w:val="18"/>
              </w:rPr>
            </w:pPr>
            <w:r w:rsidRPr="00443E7A">
              <w:rPr>
                <w:rFonts w:ascii="Century Gothic" w:hAnsi="Century Gothic"/>
                <w:sz w:val="18"/>
                <w:szCs w:val="18"/>
              </w:rPr>
              <w:t>Earth and Space</w:t>
            </w:r>
          </w:p>
        </w:tc>
        <w:tc>
          <w:tcPr>
            <w:tcW w:w="1568" w:type="dxa"/>
          </w:tcPr>
          <w:p w:rsidR="00C004D3" w:rsidRPr="00B01419" w:rsidRDefault="00C004D3" w:rsidP="00DE05D7">
            <w:pPr>
              <w:spacing w:before="100" w:beforeAutospacing="1" w:after="100" w:afterAutospacing="1"/>
              <w:rPr>
                <w:rFonts w:ascii="Century Gothic" w:eastAsia="Times New Roman" w:hAnsi="Century Gothic"/>
                <w:sz w:val="18"/>
                <w:szCs w:val="18"/>
              </w:rPr>
            </w:pPr>
            <w:r w:rsidRPr="00B01419">
              <w:rPr>
                <w:rFonts w:ascii="Century Gothic" w:eastAsia="Times New Roman" w:hAnsi="Century Gothic"/>
                <w:color w:val="000000"/>
                <w:sz w:val="18"/>
                <w:szCs w:val="18"/>
              </w:rPr>
              <w:t>Living things and their habitats</w:t>
            </w:r>
          </w:p>
          <w:p w:rsidR="00C004D3" w:rsidRPr="00B01419" w:rsidRDefault="00C004D3" w:rsidP="00DE05D7">
            <w:pPr>
              <w:rPr>
                <w:rFonts w:ascii="Century Gothic" w:hAnsi="Century Gothic"/>
                <w:sz w:val="18"/>
                <w:szCs w:val="18"/>
              </w:rPr>
            </w:pPr>
            <w:r w:rsidRPr="00B01419">
              <w:rPr>
                <w:rFonts w:ascii="Century Gothic" w:eastAsia="Times New Roman" w:hAnsi="Century Gothic"/>
                <w:sz w:val="18"/>
                <w:szCs w:val="18"/>
              </w:rPr>
              <w:t>Light</w:t>
            </w:r>
          </w:p>
        </w:tc>
      </w:tr>
      <w:tr w:rsidR="00C004D3" w:rsidTr="00C004D3">
        <w:trPr>
          <w:trHeight w:val="322"/>
        </w:trPr>
        <w:tc>
          <w:tcPr>
            <w:tcW w:w="1243" w:type="dxa"/>
          </w:tcPr>
          <w:p w:rsidR="00C004D3" w:rsidRDefault="002379D9" w:rsidP="00DE05D7">
            <w:r>
              <w:t xml:space="preserve">    </w:t>
            </w:r>
          </w:p>
        </w:tc>
        <w:tc>
          <w:tcPr>
            <w:tcW w:w="1208" w:type="dxa"/>
          </w:tcPr>
          <w:p w:rsidR="00C004D3" w:rsidRPr="00946E20" w:rsidRDefault="00C004D3" w:rsidP="00DE05D7">
            <w:pPr>
              <w:rPr>
                <w:rFonts w:ascii="Century Gothic" w:hAnsi="Century Gothic"/>
                <w:sz w:val="18"/>
                <w:szCs w:val="18"/>
              </w:rPr>
            </w:pPr>
            <w:r w:rsidRPr="00946E20">
              <w:rPr>
                <w:rFonts w:ascii="Century Gothic" w:hAnsi="Century Gothic"/>
                <w:sz w:val="18"/>
                <w:szCs w:val="18"/>
              </w:rPr>
              <w:t>Bears</w:t>
            </w:r>
          </w:p>
          <w:p w:rsidR="00C004D3" w:rsidRPr="00946E20" w:rsidRDefault="00C004D3" w:rsidP="00DE05D7">
            <w:pPr>
              <w:rPr>
                <w:rFonts w:ascii="Century Gothic" w:hAnsi="Century Gothic"/>
                <w:sz w:val="18"/>
                <w:szCs w:val="18"/>
              </w:rPr>
            </w:pPr>
          </w:p>
          <w:p w:rsidR="00C004D3" w:rsidRPr="00946E20" w:rsidRDefault="00C004D3" w:rsidP="00DE05D7">
            <w:pPr>
              <w:rPr>
                <w:rFonts w:ascii="Century Gothic" w:hAnsi="Century Gothic"/>
                <w:sz w:val="18"/>
                <w:szCs w:val="18"/>
              </w:rPr>
            </w:pPr>
            <w:r>
              <w:rPr>
                <w:rFonts w:ascii="Century Gothic" w:hAnsi="Century Gothic"/>
                <w:sz w:val="18"/>
                <w:szCs w:val="18"/>
              </w:rPr>
              <w:t>Sunshine</w:t>
            </w:r>
          </w:p>
        </w:tc>
        <w:tc>
          <w:tcPr>
            <w:tcW w:w="1303" w:type="dxa"/>
          </w:tcPr>
          <w:p w:rsidR="00C004D3" w:rsidRDefault="00C004D3" w:rsidP="00DE05D7">
            <w:pPr>
              <w:rPr>
                <w:rFonts w:ascii="Century Gothic" w:hAnsi="Century Gothic"/>
                <w:sz w:val="18"/>
                <w:szCs w:val="18"/>
              </w:rPr>
            </w:pPr>
            <w:r>
              <w:rPr>
                <w:rFonts w:ascii="Century Gothic" w:hAnsi="Century Gothic"/>
                <w:sz w:val="18"/>
                <w:szCs w:val="18"/>
              </w:rPr>
              <w:t>Uses of everyday materials</w:t>
            </w:r>
          </w:p>
          <w:p w:rsidR="00C004D3" w:rsidRDefault="00C004D3" w:rsidP="00DE05D7">
            <w:pPr>
              <w:rPr>
                <w:rFonts w:ascii="Century Gothic" w:hAnsi="Century Gothic"/>
                <w:sz w:val="18"/>
                <w:szCs w:val="18"/>
              </w:rPr>
            </w:pPr>
          </w:p>
          <w:p w:rsidR="00C004D3" w:rsidRPr="00443E7A" w:rsidRDefault="00C004D3" w:rsidP="00DE05D7">
            <w:pPr>
              <w:rPr>
                <w:rFonts w:ascii="Century Gothic" w:hAnsi="Century Gothic"/>
                <w:sz w:val="18"/>
                <w:szCs w:val="18"/>
              </w:rPr>
            </w:pPr>
            <w:r>
              <w:rPr>
                <w:rFonts w:ascii="Century Gothic" w:hAnsi="Century Gothic"/>
                <w:sz w:val="18"/>
                <w:szCs w:val="18"/>
              </w:rPr>
              <w:t>Plants</w:t>
            </w:r>
          </w:p>
        </w:tc>
        <w:tc>
          <w:tcPr>
            <w:tcW w:w="1266" w:type="dxa"/>
          </w:tcPr>
          <w:p w:rsidR="00C004D3" w:rsidRDefault="00C004D3" w:rsidP="00DE05D7">
            <w:pPr>
              <w:rPr>
                <w:rFonts w:ascii="Century Gothic" w:hAnsi="Century Gothic"/>
                <w:sz w:val="18"/>
                <w:szCs w:val="18"/>
              </w:rPr>
            </w:pPr>
            <w:r>
              <w:rPr>
                <w:rFonts w:ascii="Century Gothic" w:hAnsi="Century Gothic"/>
                <w:sz w:val="18"/>
                <w:szCs w:val="18"/>
              </w:rPr>
              <w:t>Light</w:t>
            </w:r>
          </w:p>
          <w:p w:rsidR="00C004D3" w:rsidRDefault="00C004D3" w:rsidP="00DE05D7">
            <w:pPr>
              <w:rPr>
                <w:rFonts w:ascii="Century Gothic" w:hAnsi="Century Gothic"/>
                <w:sz w:val="18"/>
                <w:szCs w:val="18"/>
              </w:rPr>
            </w:pPr>
          </w:p>
          <w:p w:rsidR="00C004D3" w:rsidRDefault="00C004D3" w:rsidP="00DE05D7">
            <w:pPr>
              <w:rPr>
                <w:rFonts w:ascii="Century Gothic" w:hAnsi="Century Gothic"/>
                <w:sz w:val="18"/>
                <w:szCs w:val="18"/>
              </w:rPr>
            </w:pPr>
            <w:r>
              <w:rPr>
                <w:rFonts w:ascii="Century Gothic" w:hAnsi="Century Gothic"/>
                <w:sz w:val="18"/>
                <w:szCs w:val="18"/>
              </w:rPr>
              <w:t>Plants</w:t>
            </w:r>
          </w:p>
          <w:p w:rsidR="00C004D3" w:rsidRPr="00443E7A" w:rsidRDefault="00C004D3" w:rsidP="00DE05D7">
            <w:pPr>
              <w:rPr>
                <w:rFonts w:ascii="Century Gothic" w:hAnsi="Century Gothic"/>
                <w:sz w:val="18"/>
                <w:szCs w:val="18"/>
              </w:rPr>
            </w:pPr>
          </w:p>
        </w:tc>
        <w:tc>
          <w:tcPr>
            <w:tcW w:w="1303" w:type="dxa"/>
          </w:tcPr>
          <w:p w:rsidR="00C004D3" w:rsidRDefault="00C004D3" w:rsidP="00DE05D7">
            <w:pPr>
              <w:rPr>
                <w:rFonts w:ascii="Century Gothic" w:hAnsi="Century Gothic"/>
                <w:sz w:val="18"/>
                <w:szCs w:val="18"/>
              </w:rPr>
            </w:pPr>
            <w:r>
              <w:rPr>
                <w:rFonts w:ascii="Century Gothic" w:hAnsi="Century Gothic"/>
                <w:sz w:val="18"/>
                <w:szCs w:val="18"/>
              </w:rPr>
              <w:t>States of matter</w:t>
            </w:r>
          </w:p>
          <w:p w:rsidR="00C004D3" w:rsidRDefault="00C004D3" w:rsidP="00DE05D7">
            <w:pPr>
              <w:rPr>
                <w:rFonts w:ascii="Century Gothic" w:hAnsi="Century Gothic"/>
                <w:sz w:val="18"/>
                <w:szCs w:val="18"/>
              </w:rPr>
            </w:pPr>
          </w:p>
          <w:p w:rsidR="00C004D3" w:rsidRPr="00443E7A" w:rsidRDefault="00C004D3" w:rsidP="00DE05D7">
            <w:pPr>
              <w:rPr>
                <w:rFonts w:ascii="Century Gothic" w:hAnsi="Century Gothic"/>
                <w:sz w:val="18"/>
                <w:szCs w:val="18"/>
              </w:rPr>
            </w:pPr>
            <w:r>
              <w:rPr>
                <w:rFonts w:ascii="Century Gothic" w:hAnsi="Century Gothic"/>
                <w:sz w:val="18"/>
                <w:szCs w:val="18"/>
              </w:rPr>
              <w:t>Digestion and Teeth</w:t>
            </w:r>
          </w:p>
        </w:tc>
        <w:tc>
          <w:tcPr>
            <w:tcW w:w="1506" w:type="dxa"/>
          </w:tcPr>
          <w:p w:rsidR="00C004D3" w:rsidRPr="00443E7A" w:rsidRDefault="00C004D3" w:rsidP="00DE05D7">
            <w:pPr>
              <w:rPr>
                <w:rFonts w:ascii="Century Gothic" w:hAnsi="Century Gothic"/>
                <w:sz w:val="18"/>
                <w:szCs w:val="18"/>
              </w:rPr>
            </w:pPr>
            <w:r w:rsidRPr="00443E7A">
              <w:rPr>
                <w:rFonts w:ascii="Century Gothic" w:eastAsia="Times New Roman" w:hAnsi="Century Gothic" w:cs="Calibri"/>
                <w:color w:val="000000"/>
                <w:sz w:val="18"/>
                <w:szCs w:val="18"/>
              </w:rPr>
              <w:t>Properties of Materials</w:t>
            </w:r>
          </w:p>
        </w:tc>
        <w:tc>
          <w:tcPr>
            <w:tcW w:w="1568" w:type="dxa"/>
          </w:tcPr>
          <w:p w:rsidR="00C004D3" w:rsidRPr="00B01419" w:rsidRDefault="00C004D3" w:rsidP="00DE05D7">
            <w:pPr>
              <w:spacing w:before="100" w:beforeAutospacing="1" w:after="100" w:afterAutospacing="1"/>
              <w:rPr>
                <w:rFonts w:ascii="Century Gothic" w:eastAsia="Times New Roman" w:hAnsi="Century Gothic"/>
                <w:sz w:val="18"/>
                <w:szCs w:val="18"/>
              </w:rPr>
            </w:pPr>
            <w:r w:rsidRPr="00B01419">
              <w:rPr>
                <w:rFonts w:ascii="Century Gothic" w:eastAsia="Times New Roman" w:hAnsi="Century Gothic"/>
                <w:color w:val="000000"/>
                <w:sz w:val="18"/>
                <w:szCs w:val="18"/>
              </w:rPr>
              <w:t>Evolution and inheritance</w:t>
            </w:r>
          </w:p>
          <w:p w:rsidR="00C004D3" w:rsidRPr="00B01419" w:rsidRDefault="00C004D3" w:rsidP="00DE05D7">
            <w:pPr>
              <w:rPr>
                <w:rFonts w:ascii="Century Gothic" w:hAnsi="Century Gothic"/>
                <w:sz w:val="18"/>
                <w:szCs w:val="18"/>
              </w:rPr>
            </w:pPr>
            <w:r w:rsidRPr="00B01419">
              <w:rPr>
                <w:rFonts w:ascii="Century Gothic" w:eastAsia="Times New Roman" w:hAnsi="Century Gothic"/>
                <w:sz w:val="18"/>
                <w:szCs w:val="18"/>
              </w:rPr>
              <w:t>Electricity</w:t>
            </w:r>
          </w:p>
        </w:tc>
      </w:tr>
      <w:tr w:rsidR="00C004D3" w:rsidTr="00C004D3">
        <w:trPr>
          <w:trHeight w:val="479"/>
        </w:trPr>
        <w:tc>
          <w:tcPr>
            <w:tcW w:w="1243" w:type="dxa"/>
          </w:tcPr>
          <w:p w:rsidR="00C004D3" w:rsidRDefault="00C004D3" w:rsidP="00DE05D7"/>
        </w:tc>
        <w:tc>
          <w:tcPr>
            <w:tcW w:w="1208" w:type="dxa"/>
          </w:tcPr>
          <w:p w:rsidR="00C004D3" w:rsidRPr="00946E20" w:rsidRDefault="00C004D3" w:rsidP="00DE05D7">
            <w:pPr>
              <w:rPr>
                <w:rFonts w:ascii="Century Gothic" w:hAnsi="Century Gothic"/>
                <w:sz w:val="18"/>
                <w:szCs w:val="18"/>
              </w:rPr>
            </w:pPr>
            <w:r w:rsidRPr="00946E20">
              <w:rPr>
                <w:rFonts w:ascii="Century Gothic" w:hAnsi="Century Gothic"/>
                <w:sz w:val="18"/>
                <w:szCs w:val="18"/>
              </w:rPr>
              <w:t>Castles</w:t>
            </w:r>
          </w:p>
          <w:p w:rsidR="00C004D3" w:rsidRPr="00946E20" w:rsidRDefault="00C004D3" w:rsidP="00DE05D7">
            <w:pPr>
              <w:rPr>
                <w:rFonts w:ascii="Century Gothic" w:hAnsi="Century Gothic"/>
                <w:sz w:val="18"/>
                <w:szCs w:val="18"/>
              </w:rPr>
            </w:pPr>
          </w:p>
          <w:p w:rsidR="00C004D3" w:rsidRDefault="00C004D3" w:rsidP="00DE05D7">
            <w:r w:rsidRPr="00946E20">
              <w:rPr>
                <w:rFonts w:ascii="Century Gothic" w:hAnsi="Century Gothic"/>
                <w:sz w:val="18"/>
                <w:szCs w:val="18"/>
              </w:rPr>
              <w:t>Inspiring People</w:t>
            </w:r>
          </w:p>
        </w:tc>
        <w:tc>
          <w:tcPr>
            <w:tcW w:w="1303" w:type="dxa"/>
          </w:tcPr>
          <w:p w:rsidR="00C004D3" w:rsidRDefault="00004179" w:rsidP="00DE05D7">
            <w:pPr>
              <w:rPr>
                <w:rFonts w:ascii="Century Gothic" w:hAnsi="Century Gothic"/>
                <w:sz w:val="18"/>
                <w:szCs w:val="18"/>
              </w:rPr>
            </w:pPr>
            <w:r>
              <w:rPr>
                <w:rFonts w:ascii="Century Gothic" w:hAnsi="Century Gothic"/>
                <w:sz w:val="18"/>
                <w:szCs w:val="18"/>
              </w:rPr>
              <w:t>The Environment</w:t>
            </w:r>
          </w:p>
          <w:p w:rsidR="00004179" w:rsidRDefault="00004179" w:rsidP="00DE05D7">
            <w:pPr>
              <w:rPr>
                <w:rFonts w:ascii="Century Gothic" w:hAnsi="Century Gothic"/>
                <w:sz w:val="18"/>
                <w:szCs w:val="18"/>
              </w:rPr>
            </w:pPr>
          </w:p>
          <w:p w:rsidR="00004179" w:rsidRDefault="00004179" w:rsidP="00DE05D7">
            <w:pPr>
              <w:rPr>
                <w:rFonts w:ascii="Century Gothic" w:hAnsi="Century Gothic"/>
                <w:sz w:val="18"/>
                <w:szCs w:val="18"/>
              </w:rPr>
            </w:pPr>
            <w:r>
              <w:rPr>
                <w:rFonts w:ascii="Century Gothic" w:hAnsi="Century Gothic"/>
                <w:sz w:val="18"/>
                <w:szCs w:val="18"/>
              </w:rPr>
              <w:t>Scientists and Inventors</w:t>
            </w:r>
          </w:p>
          <w:p w:rsidR="00004179" w:rsidRPr="00443E7A" w:rsidRDefault="00004179" w:rsidP="00DE05D7">
            <w:pPr>
              <w:rPr>
                <w:rFonts w:ascii="Century Gothic" w:hAnsi="Century Gothic"/>
                <w:sz w:val="18"/>
                <w:szCs w:val="18"/>
              </w:rPr>
            </w:pPr>
          </w:p>
        </w:tc>
        <w:tc>
          <w:tcPr>
            <w:tcW w:w="1266" w:type="dxa"/>
          </w:tcPr>
          <w:p w:rsidR="00C004D3" w:rsidRDefault="00C004D3" w:rsidP="00DE05D7">
            <w:pPr>
              <w:rPr>
                <w:rFonts w:ascii="Century Gothic" w:hAnsi="Century Gothic"/>
                <w:sz w:val="18"/>
                <w:szCs w:val="18"/>
              </w:rPr>
            </w:pPr>
            <w:r>
              <w:rPr>
                <w:rFonts w:ascii="Century Gothic" w:hAnsi="Century Gothic"/>
                <w:sz w:val="18"/>
                <w:szCs w:val="18"/>
              </w:rPr>
              <w:t>Animals including humans</w:t>
            </w:r>
          </w:p>
          <w:p w:rsidR="00C004D3" w:rsidRDefault="00C004D3" w:rsidP="00DE05D7">
            <w:pPr>
              <w:rPr>
                <w:rFonts w:ascii="Century Gothic" w:hAnsi="Century Gothic"/>
                <w:sz w:val="18"/>
                <w:szCs w:val="18"/>
              </w:rPr>
            </w:pPr>
          </w:p>
          <w:p w:rsidR="00C004D3" w:rsidRPr="00443E7A" w:rsidRDefault="00004179" w:rsidP="00DE05D7">
            <w:pPr>
              <w:rPr>
                <w:rFonts w:ascii="Century Gothic" w:hAnsi="Century Gothic"/>
                <w:sz w:val="18"/>
                <w:szCs w:val="18"/>
              </w:rPr>
            </w:pPr>
            <w:r>
              <w:rPr>
                <w:rFonts w:ascii="Century Gothic" w:hAnsi="Century Gothic"/>
                <w:sz w:val="18"/>
                <w:szCs w:val="18"/>
              </w:rPr>
              <w:t>Forces and Magnets</w:t>
            </w:r>
          </w:p>
        </w:tc>
        <w:tc>
          <w:tcPr>
            <w:tcW w:w="1303" w:type="dxa"/>
          </w:tcPr>
          <w:p w:rsidR="00C004D3" w:rsidRPr="00443E7A" w:rsidRDefault="00C004D3" w:rsidP="00DE05D7">
            <w:pPr>
              <w:rPr>
                <w:rFonts w:ascii="Century Gothic" w:hAnsi="Century Gothic"/>
                <w:sz w:val="18"/>
                <w:szCs w:val="18"/>
              </w:rPr>
            </w:pPr>
            <w:r>
              <w:rPr>
                <w:rFonts w:ascii="Century Gothic" w:hAnsi="Century Gothic"/>
                <w:sz w:val="18"/>
                <w:szCs w:val="18"/>
              </w:rPr>
              <w:t>Living things and their habitats</w:t>
            </w:r>
          </w:p>
        </w:tc>
        <w:tc>
          <w:tcPr>
            <w:tcW w:w="1506" w:type="dxa"/>
          </w:tcPr>
          <w:p w:rsidR="00C004D3" w:rsidRDefault="00C004D3" w:rsidP="00DE05D7">
            <w:pPr>
              <w:rPr>
                <w:rFonts w:ascii="Century Gothic" w:eastAsia="Times New Roman" w:hAnsi="Century Gothic" w:cs="Calibri"/>
                <w:color w:val="000000"/>
                <w:sz w:val="18"/>
                <w:szCs w:val="18"/>
              </w:rPr>
            </w:pPr>
            <w:r w:rsidRPr="00443E7A">
              <w:rPr>
                <w:rFonts w:ascii="Century Gothic" w:eastAsia="Times New Roman" w:hAnsi="Century Gothic" w:cs="Calibri"/>
                <w:color w:val="000000"/>
                <w:sz w:val="18"/>
                <w:szCs w:val="18"/>
              </w:rPr>
              <w:t>Living things and their habitats</w:t>
            </w:r>
          </w:p>
          <w:p w:rsidR="00C004D3" w:rsidRDefault="00C004D3" w:rsidP="00DE05D7">
            <w:pPr>
              <w:rPr>
                <w:rFonts w:ascii="Century Gothic" w:eastAsia="Times New Roman" w:hAnsi="Century Gothic" w:cs="Calibri"/>
                <w:color w:val="000000"/>
                <w:sz w:val="18"/>
                <w:szCs w:val="18"/>
              </w:rPr>
            </w:pPr>
          </w:p>
          <w:p w:rsidR="00C004D3" w:rsidRPr="00443E7A" w:rsidRDefault="00C004D3" w:rsidP="00DE05D7">
            <w:pPr>
              <w:rPr>
                <w:rFonts w:ascii="Century Gothic" w:eastAsia="Times New Roman" w:hAnsi="Century Gothic" w:cs="Calibri"/>
                <w:color w:val="000000"/>
                <w:sz w:val="18"/>
                <w:szCs w:val="18"/>
              </w:rPr>
            </w:pPr>
            <w:r w:rsidRPr="00443E7A">
              <w:rPr>
                <w:rFonts w:ascii="Century Gothic" w:eastAsia="Times New Roman" w:hAnsi="Century Gothic" w:cs="Calibri"/>
                <w:color w:val="000000"/>
                <w:sz w:val="18"/>
                <w:szCs w:val="18"/>
              </w:rPr>
              <w:t>Animals, including humans</w:t>
            </w:r>
          </w:p>
          <w:p w:rsidR="00C004D3" w:rsidRPr="00443E7A" w:rsidRDefault="00C004D3" w:rsidP="00DE05D7">
            <w:pPr>
              <w:rPr>
                <w:rFonts w:ascii="Century Gothic" w:hAnsi="Century Gothic"/>
                <w:sz w:val="18"/>
                <w:szCs w:val="18"/>
              </w:rPr>
            </w:pPr>
          </w:p>
        </w:tc>
        <w:tc>
          <w:tcPr>
            <w:tcW w:w="1568" w:type="dxa"/>
          </w:tcPr>
          <w:p w:rsidR="00C004D3" w:rsidRPr="00B01419" w:rsidRDefault="00C004D3" w:rsidP="00DE05D7">
            <w:pPr>
              <w:rPr>
                <w:rFonts w:ascii="Century Gothic" w:hAnsi="Century Gothic"/>
                <w:sz w:val="18"/>
                <w:szCs w:val="18"/>
              </w:rPr>
            </w:pPr>
            <w:r w:rsidRPr="00B01419">
              <w:rPr>
                <w:rFonts w:ascii="Century Gothic" w:eastAsia="Times New Roman" w:hAnsi="Century Gothic"/>
                <w:color w:val="000000"/>
                <w:sz w:val="18"/>
                <w:szCs w:val="18"/>
              </w:rPr>
              <w:t>Animals including humans</w:t>
            </w:r>
            <w:r w:rsidRPr="00B01419">
              <w:rPr>
                <w:rFonts w:ascii="Century Gothic" w:eastAsia="Times New Roman" w:hAnsi="Century Gothic"/>
                <w:sz w:val="18"/>
                <w:szCs w:val="18"/>
              </w:rPr>
              <w:t> </w:t>
            </w:r>
            <w:r w:rsidRPr="00B01419">
              <w:rPr>
                <w:rFonts w:ascii="Century Gothic" w:eastAsia="Times New Roman" w:hAnsi="Century Gothic"/>
                <w:sz w:val="18"/>
                <w:szCs w:val="18"/>
              </w:rPr>
              <w:br/>
            </w:r>
          </w:p>
        </w:tc>
      </w:tr>
    </w:tbl>
    <w:p w:rsidR="00B7282D" w:rsidRDefault="00DE05D7" w:rsidP="00DE05D7">
      <w:pPr>
        <w:jc w:val="center"/>
      </w:pPr>
      <w:r>
        <w:t xml:space="preserve">                                                           </w:t>
      </w:r>
    </w:p>
    <w:p w:rsidR="00C52D2A" w:rsidRDefault="00C00819" w:rsidP="00B7282D">
      <w:r>
        <w:tab/>
      </w:r>
      <w:r>
        <w:tab/>
      </w:r>
      <w:r>
        <w:tab/>
      </w:r>
    </w:p>
    <w:p w:rsidR="00C52D2A" w:rsidRDefault="00C00819">
      <w:r>
        <w:tab/>
      </w:r>
      <w:r>
        <w:tab/>
      </w:r>
      <w:r>
        <w:tab/>
      </w:r>
      <w:r>
        <w:tab/>
      </w:r>
      <w:r>
        <w:tab/>
      </w:r>
      <w:r>
        <w:tab/>
      </w:r>
      <w:r>
        <w:tab/>
      </w:r>
      <w:r>
        <w:tab/>
      </w:r>
      <w:r>
        <w:tab/>
      </w:r>
      <w:r>
        <w:tab/>
      </w:r>
      <w:r>
        <w:tab/>
      </w:r>
      <w:r>
        <w:tab/>
      </w:r>
      <w:r>
        <w:tab/>
      </w:r>
      <w:r>
        <w:tab/>
      </w:r>
      <w:r>
        <w:tab/>
      </w:r>
      <w:r>
        <w:tab/>
      </w:r>
      <w:r>
        <w:tab/>
      </w:r>
      <w:r>
        <w:tab/>
      </w:r>
    </w:p>
    <w:p w:rsidR="00C52D2A" w:rsidRDefault="00C52D2A">
      <w:r>
        <w:tab/>
      </w:r>
      <w:r>
        <w:tab/>
      </w:r>
      <w:r>
        <w:tab/>
      </w:r>
      <w:r>
        <w:tab/>
      </w:r>
    </w:p>
    <w:p w:rsidR="008C394F" w:rsidRDefault="008C394F"/>
    <w:p w:rsidR="009E1B70" w:rsidRPr="00A174E0" w:rsidRDefault="00A174E0" w:rsidP="00A174E0">
      <w:r>
        <w:t xml:space="preserve">                                                                                                                    </w:t>
      </w:r>
      <w:r w:rsidR="00D202F1" w:rsidRPr="009E4551">
        <w:rPr>
          <w:noProof/>
          <w:lang w:eastAsia="en-GB"/>
        </w:rPr>
        <w:drawing>
          <wp:anchor distT="0" distB="0" distL="114300" distR="114300" simplePos="0" relativeHeight="251662336" behindDoc="0" locked="0" layoutInCell="1" allowOverlap="1" wp14:anchorId="5F3BCA76" wp14:editId="13D2E7A3">
            <wp:simplePos x="0" y="0"/>
            <wp:positionH relativeFrom="margin">
              <wp:align>right</wp:align>
            </wp:positionH>
            <wp:positionV relativeFrom="paragraph">
              <wp:posOffset>7620</wp:posOffset>
            </wp:positionV>
            <wp:extent cx="707390"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sidR="00D202F1" w:rsidRPr="009E4551">
        <w:rPr>
          <w:noProof/>
          <w:lang w:eastAsia="en-GB"/>
        </w:rPr>
        <w:drawing>
          <wp:anchor distT="0" distB="0" distL="114300" distR="114300" simplePos="0" relativeHeight="251661312" behindDoc="0" locked="0" layoutInCell="1" allowOverlap="1" wp14:anchorId="1D0D18BB" wp14:editId="1A7A8079">
            <wp:simplePos x="0" y="0"/>
            <wp:positionH relativeFrom="margin">
              <wp:align>left</wp:align>
            </wp:positionH>
            <wp:positionV relativeFrom="paragraph">
              <wp:posOffset>9525</wp:posOffset>
            </wp:positionV>
            <wp:extent cx="7048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00443E7A">
        <w:rPr>
          <w:rFonts w:ascii="Century Gothic" w:hAnsi="Century Gothic"/>
          <w:b/>
          <w:sz w:val="28"/>
          <w:szCs w:val="28"/>
          <w:u w:val="single"/>
        </w:rPr>
        <w:t>Science-Year 3</w:t>
      </w:r>
    </w:p>
    <w:p w:rsidR="00D202F1" w:rsidRPr="009E1B70" w:rsidRDefault="000F6BBC" w:rsidP="009E1B70">
      <w:pPr>
        <w:jc w:val="center"/>
        <w:rPr>
          <w:rFonts w:ascii="Century Gothic" w:hAnsi="Century Gothic"/>
          <w:b/>
          <w:color w:val="FF0000"/>
          <w:sz w:val="28"/>
          <w:szCs w:val="28"/>
        </w:rPr>
      </w:pPr>
      <w:r>
        <w:rPr>
          <w:rFonts w:ascii="Century Gothic" w:hAnsi="Century Gothic"/>
          <w:b/>
          <w:color w:val="FF0000"/>
          <w:sz w:val="28"/>
          <w:szCs w:val="28"/>
        </w:rPr>
        <w:t>Plants</w:t>
      </w:r>
    </w:p>
    <w:tbl>
      <w:tblPr>
        <w:tblpPr w:leftFromText="180" w:rightFromText="180" w:vertAnchor="text" w:horzAnchor="margin" w:tblpXSpec="center" w:tblpY="235"/>
        <w:tblW w:w="14165" w:type="dxa"/>
        <w:tblCellMar>
          <w:left w:w="0" w:type="dxa"/>
          <w:right w:w="0" w:type="dxa"/>
        </w:tblCellMar>
        <w:tblLook w:val="0420" w:firstRow="1" w:lastRow="0" w:firstColumn="0" w:lastColumn="0" w:noHBand="0" w:noVBand="1"/>
      </w:tblPr>
      <w:tblGrid>
        <w:gridCol w:w="2070"/>
        <w:gridCol w:w="4031"/>
        <w:gridCol w:w="4032"/>
        <w:gridCol w:w="4032"/>
      </w:tblGrid>
      <w:tr w:rsidR="00562F84" w:rsidRPr="00562F84" w:rsidTr="00F963B9">
        <w:trPr>
          <w:trHeight w:val="189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Knowledge</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566A" w:rsidRPr="00F67338" w:rsidRDefault="0048566A" w:rsidP="0048566A">
            <w:pPr>
              <w:widowControl w:val="0"/>
              <w:ind w:left="567" w:hanging="567"/>
              <w:jc w:val="both"/>
              <w:rPr>
                <w:rFonts w:ascii="Century Gothic" w:hAnsi="Century Gothic" w:cs="Arial"/>
                <w:sz w:val="18"/>
                <w:szCs w:val="18"/>
              </w:rPr>
            </w:pPr>
            <w:r w:rsidRPr="00F67338">
              <w:rPr>
                <w:rFonts w:ascii="Comic Sans MS" w:hAnsi="Comic Sans MS"/>
                <w:sz w:val="18"/>
                <w:szCs w:val="18"/>
                <w:lang w:val="x-none"/>
              </w:rPr>
              <w:t>·</w:t>
            </w:r>
            <w:r w:rsidRPr="00F67338">
              <w:rPr>
                <w:rFonts w:ascii="Comic Sans MS" w:hAnsi="Comic Sans MS"/>
                <w:sz w:val="18"/>
                <w:szCs w:val="18"/>
              </w:rPr>
              <w:t> </w:t>
            </w:r>
            <w:r w:rsidRPr="00F67338">
              <w:rPr>
                <w:rFonts w:ascii="Century Gothic" w:hAnsi="Century Gothic" w:cs="Arial"/>
                <w:sz w:val="18"/>
                <w:szCs w:val="18"/>
              </w:rPr>
              <w:t xml:space="preserve">Identify and describe the functions of different parts of flowering plants: roots, stem/trunk, leaves and flowers. </w:t>
            </w:r>
          </w:p>
          <w:p w:rsidR="0048566A" w:rsidRPr="00F67338" w:rsidRDefault="0048566A" w:rsidP="0048566A">
            <w:pPr>
              <w:widowControl w:val="0"/>
              <w:ind w:left="567" w:hanging="567"/>
              <w:jc w:val="both"/>
              <w:rPr>
                <w:rFonts w:ascii="Century Gothic" w:hAnsi="Century Gothic" w:cs="Arial"/>
                <w:sz w:val="18"/>
                <w:szCs w:val="18"/>
              </w:rPr>
            </w:pPr>
            <w:r w:rsidRPr="00F67338">
              <w:rPr>
                <w:rFonts w:ascii="Century Gothic" w:hAnsi="Century Gothic"/>
                <w:sz w:val="18"/>
                <w:szCs w:val="18"/>
                <w:lang w:val="x-none"/>
              </w:rPr>
              <w:t>·</w:t>
            </w:r>
            <w:r w:rsidRPr="00F67338">
              <w:rPr>
                <w:rFonts w:ascii="Century Gothic" w:hAnsi="Century Gothic"/>
                <w:sz w:val="18"/>
                <w:szCs w:val="18"/>
              </w:rPr>
              <w:t> </w:t>
            </w:r>
            <w:r w:rsidRPr="00F67338">
              <w:rPr>
                <w:rFonts w:ascii="Century Gothic" w:hAnsi="Century Gothic" w:cs="Arial"/>
                <w:sz w:val="18"/>
                <w:szCs w:val="18"/>
              </w:rPr>
              <w:t xml:space="preserve">Explore the requirements of plants for life and growth (air, light, water, nutrients from soil, and room to grow) and how they vary from plant to plant. </w:t>
            </w:r>
          </w:p>
          <w:p w:rsidR="0048566A" w:rsidRPr="00F67338" w:rsidRDefault="0048566A" w:rsidP="0048566A">
            <w:pPr>
              <w:widowControl w:val="0"/>
              <w:ind w:left="567" w:hanging="567"/>
              <w:jc w:val="both"/>
              <w:rPr>
                <w:rFonts w:ascii="Century Gothic" w:hAnsi="Century Gothic" w:cs="Arial"/>
                <w:sz w:val="18"/>
                <w:szCs w:val="18"/>
              </w:rPr>
            </w:pPr>
            <w:r w:rsidRPr="00F67338">
              <w:rPr>
                <w:rFonts w:ascii="Century Gothic" w:hAnsi="Century Gothic"/>
                <w:sz w:val="18"/>
                <w:szCs w:val="18"/>
                <w:lang w:val="x-none"/>
              </w:rPr>
              <w:t>·</w:t>
            </w:r>
            <w:r w:rsidRPr="00F67338">
              <w:rPr>
                <w:rFonts w:ascii="Century Gothic" w:hAnsi="Century Gothic"/>
                <w:sz w:val="18"/>
                <w:szCs w:val="18"/>
              </w:rPr>
              <w:t> </w:t>
            </w:r>
            <w:r w:rsidRPr="00F67338">
              <w:rPr>
                <w:rFonts w:ascii="Century Gothic" w:hAnsi="Century Gothic" w:cs="Arial"/>
                <w:sz w:val="18"/>
                <w:szCs w:val="18"/>
              </w:rPr>
              <w:t xml:space="preserve">Investigate the way in which water is transported within plants. </w:t>
            </w:r>
          </w:p>
          <w:p w:rsidR="00F75E46" w:rsidRPr="00F963B9" w:rsidRDefault="0048566A" w:rsidP="00F963B9">
            <w:pPr>
              <w:widowControl w:val="0"/>
              <w:ind w:left="567" w:hanging="567"/>
              <w:jc w:val="both"/>
              <w:rPr>
                <w:rFonts w:ascii="Century Gothic" w:hAnsi="Century Gothic" w:cs="Arial"/>
                <w:sz w:val="18"/>
                <w:szCs w:val="18"/>
              </w:rPr>
            </w:pPr>
            <w:r w:rsidRPr="00F67338">
              <w:rPr>
                <w:rFonts w:ascii="Century Gothic" w:hAnsi="Century Gothic"/>
                <w:sz w:val="18"/>
                <w:szCs w:val="18"/>
                <w:lang w:val="x-none"/>
              </w:rPr>
              <w:t>·</w:t>
            </w:r>
            <w:r w:rsidRPr="00F67338">
              <w:rPr>
                <w:rFonts w:ascii="Century Gothic" w:hAnsi="Century Gothic"/>
                <w:sz w:val="18"/>
                <w:szCs w:val="18"/>
              </w:rPr>
              <w:t> </w:t>
            </w:r>
            <w:r w:rsidRPr="00F67338">
              <w:rPr>
                <w:rFonts w:ascii="Century Gothic" w:hAnsi="Century Gothic" w:cs="Arial"/>
                <w:sz w:val="18"/>
                <w:szCs w:val="18"/>
              </w:rPr>
              <w:t xml:space="preserve">Explore the part that flowers play in the life cycle of flowering plants, including pollination, seed formation and seed dispersal. </w:t>
            </w:r>
          </w:p>
          <w:tbl>
            <w:tblPr>
              <w:tblW w:w="0" w:type="auto"/>
              <w:tblBorders>
                <w:top w:val="nil"/>
                <w:left w:val="nil"/>
                <w:bottom w:val="nil"/>
                <w:right w:val="nil"/>
              </w:tblBorders>
              <w:tblLook w:val="0000" w:firstRow="0" w:lastRow="0" w:firstColumn="0" w:lastColumn="0" w:noHBand="0" w:noVBand="0"/>
            </w:tblPr>
            <w:tblGrid>
              <w:gridCol w:w="222"/>
              <w:gridCol w:w="222"/>
            </w:tblGrid>
            <w:tr w:rsidR="0048566A" w:rsidRPr="00F67338" w:rsidTr="0018704E">
              <w:trPr>
                <w:trHeight w:val="482"/>
              </w:trPr>
              <w:tc>
                <w:tcPr>
                  <w:tcW w:w="0" w:type="auto"/>
                </w:tcPr>
                <w:p w:rsidR="0048566A" w:rsidRPr="00F67338" w:rsidRDefault="0048566A" w:rsidP="00C4702A">
                  <w:pPr>
                    <w:pStyle w:val="Pa1"/>
                    <w:framePr w:hSpace="180" w:wrap="around" w:vAnchor="text" w:hAnchor="margin" w:xAlign="center" w:y="235"/>
                    <w:rPr>
                      <w:rFonts w:cs="BPreplay"/>
                      <w:color w:val="000000"/>
                      <w:sz w:val="18"/>
                      <w:szCs w:val="18"/>
                    </w:rPr>
                  </w:pPr>
                  <w:r w:rsidRPr="00F67338">
                    <w:rPr>
                      <w:sz w:val="18"/>
                      <w:szCs w:val="18"/>
                    </w:rPr>
                    <w:t xml:space="preserve"> </w:t>
                  </w:r>
                </w:p>
                <w:p w:rsidR="0048566A" w:rsidRPr="00F67338" w:rsidRDefault="0048566A" w:rsidP="00C4702A">
                  <w:pPr>
                    <w:pStyle w:val="Pa1"/>
                    <w:framePr w:hSpace="180" w:wrap="around" w:vAnchor="text" w:hAnchor="margin" w:xAlign="center" w:y="235"/>
                    <w:spacing w:before="100"/>
                    <w:rPr>
                      <w:rFonts w:cs="BPreplay"/>
                      <w:color w:val="000000"/>
                      <w:sz w:val="18"/>
                      <w:szCs w:val="18"/>
                    </w:rPr>
                  </w:pPr>
                </w:p>
              </w:tc>
              <w:tc>
                <w:tcPr>
                  <w:tcW w:w="0" w:type="auto"/>
                </w:tcPr>
                <w:p w:rsidR="0048566A" w:rsidRPr="00F67338" w:rsidRDefault="0048566A" w:rsidP="00C4702A">
                  <w:pPr>
                    <w:pStyle w:val="Pa1"/>
                    <w:framePr w:hSpace="180" w:wrap="around" w:vAnchor="text" w:hAnchor="margin" w:xAlign="center" w:y="235"/>
                    <w:rPr>
                      <w:sz w:val="18"/>
                      <w:szCs w:val="18"/>
                    </w:rPr>
                  </w:pPr>
                </w:p>
              </w:tc>
            </w:tr>
          </w:tbl>
          <w:p w:rsidR="00F75E46" w:rsidRPr="00F67338" w:rsidRDefault="00F75E46" w:rsidP="00F75E46">
            <w:pPr>
              <w:pStyle w:val="ListParagraph"/>
              <w:widowControl w:val="0"/>
              <w:spacing w:after="0" w:line="240" w:lineRule="auto"/>
              <w:ind w:left="0"/>
              <w:rPr>
                <w:rFonts w:ascii="Century Gothic" w:hAnsi="Century Gothic" w:cs="Arial"/>
                <w:sz w:val="18"/>
                <w:szCs w:val="18"/>
              </w:rPr>
            </w:pPr>
          </w:p>
        </w:tc>
      </w:tr>
      <w:tr w:rsidR="00562F84" w:rsidRPr="00562F84" w:rsidTr="00562F84">
        <w:trPr>
          <w:trHeight w:val="603"/>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Vocabulary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566A" w:rsidRPr="00F67338" w:rsidRDefault="0048566A" w:rsidP="00CD1BE8">
            <w:pPr>
              <w:spacing w:after="0" w:line="240" w:lineRule="auto"/>
              <w:rPr>
                <w:rFonts w:ascii="Century Gothic" w:eastAsia="Times New Roman" w:hAnsi="Century Gothic" w:cs="Arial"/>
                <w:sz w:val="18"/>
                <w:szCs w:val="18"/>
                <w:lang w:eastAsia="en-GB"/>
              </w:rPr>
            </w:pPr>
            <w:r w:rsidRPr="00F67338">
              <w:rPr>
                <w:rFonts w:ascii="Century Gothic" w:hAnsi="Century Gothic" w:cs="Arial"/>
                <w:sz w:val="18"/>
                <w:szCs w:val="18"/>
              </w:rPr>
              <w:t>roots, stem, leaves, flowers, plants, pollination, seed dispersal, seed formation, life cycle, investigate, predict, conclusion</w:t>
            </w:r>
            <w:r w:rsidR="00436E48" w:rsidRPr="00F67338">
              <w:rPr>
                <w:rFonts w:ascii="Century Gothic" w:hAnsi="Century Gothic" w:cs="Arial"/>
                <w:sz w:val="18"/>
                <w:szCs w:val="18"/>
              </w:rPr>
              <w:t xml:space="preserve">, </w:t>
            </w:r>
          </w:p>
          <w:p w:rsidR="00F75E46" w:rsidRPr="00F67338" w:rsidRDefault="00436E48" w:rsidP="00436E48">
            <w:pPr>
              <w:autoSpaceDE w:val="0"/>
              <w:autoSpaceDN w:val="0"/>
              <w:adjustRightInd w:val="0"/>
              <w:spacing w:after="0" w:line="240" w:lineRule="auto"/>
              <w:rPr>
                <w:rFonts w:ascii="Century Gothic" w:hAnsi="Century Gothic" w:cs="BPreplay"/>
                <w:sz w:val="18"/>
                <w:szCs w:val="18"/>
              </w:rPr>
            </w:pPr>
            <w:r w:rsidRPr="00F67338">
              <w:rPr>
                <w:rFonts w:ascii="Century Gothic" w:hAnsi="Century Gothic" w:cs="BPreplay"/>
                <w:sz w:val="18"/>
                <w:szCs w:val="18"/>
              </w:rPr>
              <w:t xml:space="preserve">petals, sepal, stamen, anther, filament, stigma, style, ovary, ovule, pollen tube, pollen, fertilisation, </w:t>
            </w:r>
            <w:r w:rsidRPr="00F67338">
              <w:rPr>
                <w:rFonts w:ascii="Century Gothic" w:hAnsi="Century Gothic" w:cs="BPreplay"/>
                <w:color w:val="000000"/>
                <w:sz w:val="18"/>
                <w:szCs w:val="18"/>
              </w:rPr>
              <w:t>transport, stem, evaporate, compare, observe, germination, life cycle</w:t>
            </w:r>
          </w:p>
        </w:tc>
      </w:tr>
      <w:tr w:rsidR="00562F84" w:rsidRPr="00562F84" w:rsidTr="00A1370D">
        <w:trPr>
          <w:trHeight w:val="234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Skills</w:t>
            </w:r>
          </w:p>
          <w:p w:rsidR="00562F84" w:rsidRPr="00562F84" w:rsidRDefault="00562F84" w:rsidP="00562F84">
            <w:pPr>
              <w:spacing w:after="0" w:line="240" w:lineRule="auto"/>
              <w:rPr>
                <w:rFonts w:ascii="Arial" w:eastAsia="Times New Roman" w:hAnsi="Arial" w:cs="Arial"/>
                <w:sz w:val="36"/>
                <w:szCs w:val="36"/>
                <w:lang w:eastAsia="en-GB"/>
              </w:rPr>
            </w:pPr>
            <w:r>
              <w:rPr>
                <w:rFonts w:ascii="Century Gothic" w:eastAsia="Times New Roman" w:hAnsi="Century Gothic" w:cs="Arial"/>
                <w:b/>
                <w:bCs/>
                <w:color w:val="000000" w:themeColor="text1"/>
                <w:kern w:val="24"/>
                <w:sz w:val="16"/>
                <w:szCs w:val="16"/>
                <w:lang w:eastAsia="en-GB"/>
              </w:rPr>
              <w:t xml:space="preserve">                  </w:t>
            </w:r>
            <w:r w:rsidRPr="00562F84">
              <w:rPr>
                <w:rFonts w:ascii="Century Gothic" w:eastAsia="Times New Roman" w:hAnsi="Century Gothic" w:cs="Arial"/>
                <w:b/>
                <w:bCs/>
                <w:color w:val="000000" w:themeColor="text1"/>
                <w:kern w:val="24"/>
                <w:sz w:val="16"/>
                <w:szCs w:val="16"/>
                <w:lang w:eastAsia="en-GB"/>
              </w:rPr>
              <w:t xml:space="preserve"> </w:t>
            </w:r>
          </w:p>
          <w:p w:rsidR="000462E9" w:rsidRPr="00562F84" w:rsidRDefault="00562F84" w:rsidP="000462E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xml:space="preserve">         </w:t>
            </w:r>
          </w:p>
          <w:p w:rsidR="00D202F1" w:rsidRPr="00562F84" w:rsidRDefault="00D202F1" w:rsidP="00562F84">
            <w:pPr>
              <w:spacing w:after="0" w:line="240" w:lineRule="auto"/>
              <w:rPr>
                <w:rFonts w:ascii="Century Gothic" w:eastAsia="Times New Roman" w:hAnsi="Century Gothic" w:cs="Arial"/>
                <w:b/>
                <w:bCs/>
                <w:color w:val="000000" w:themeColor="text1"/>
                <w:kern w:val="24"/>
                <w:sz w:val="16"/>
                <w:szCs w:val="1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8566A" w:rsidRPr="00F67338" w:rsidRDefault="0048566A" w:rsidP="0048566A">
            <w:pPr>
              <w:widowControl w:val="0"/>
              <w:ind w:left="567" w:hanging="567"/>
              <w:rPr>
                <w:rFonts w:ascii="Century Gothic" w:hAnsi="Century Gothic" w:cs="Arial"/>
                <w:b/>
                <w:sz w:val="18"/>
                <w:szCs w:val="18"/>
              </w:rPr>
            </w:pPr>
            <w:r w:rsidRPr="00F67338">
              <w:rPr>
                <w:rFonts w:ascii="Century Gothic" w:hAnsi="Century Gothic" w:cs="Arial"/>
                <w:b/>
                <w:sz w:val="18"/>
                <w:szCs w:val="18"/>
              </w:rPr>
              <w:t>Understand and set up a fair test; make careful observations; take accurate measurements; record results.</w:t>
            </w:r>
          </w:p>
          <w:p w:rsidR="0048566A" w:rsidRPr="00F67338" w:rsidRDefault="0048566A" w:rsidP="0048566A">
            <w:pPr>
              <w:widowControl w:val="0"/>
              <w:rPr>
                <w:rFonts w:ascii="Century Gothic" w:hAnsi="Century Gothic" w:cs="Arial"/>
                <w:sz w:val="18"/>
                <w:szCs w:val="18"/>
              </w:rPr>
            </w:pPr>
            <w:r w:rsidRPr="00F67338">
              <w:rPr>
                <w:rFonts w:ascii="Century Gothic" w:hAnsi="Century Gothic"/>
                <w:sz w:val="18"/>
                <w:szCs w:val="18"/>
              </w:rPr>
              <w:t> </w:t>
            </w:r>
            <w:r w:rsidRPr="00F67338">
              <w:rPr>
                <w:rFonts w:ascii="Century Gothic" w:hAnsi="Century Gothic"/>
                <w:sz w:val="18"/>
                <w:szCs w:val="18"/>
                <w:lang w:val="x-none"/>
              </w:rPr>
              <w:t>·</w:t>
            </w:r>
            <w:r w:rsidRPr="00F67338">
              <w:rPr>
                <w:rFonts w:ascii="Century Gothic" w:hAnsi="Century Gothic"/>
                <w:sz w:val="18"/>
                <w:szCs w:val="18"/>
              </w:rPr>
              <w:t> </w:t>
            </w:r>
            <w:r w:rsidRPr="00F67338">
              <w:rPr>
                <w:rFonts w:ascii="Century Gothic" w:hAnsi="Century Gothic" w:cs="Arial"/>
                <w:sz w:val="18"/>
                <w:szCs w:val="18"/>
              </w:rPr>
              <w:t>Ask relevant questions and use different types of scientific enquiries to answer them</w:t>
            </w:r>
          </w:p>
          <w:p w:rsidR="0048566A" w:rsidRPr="00F67338" w:rsidRDefault="0048566A" w:rsidP="0048566A">
            <w:pPr>
              <w:widowControl w:val="0"/>
              <w:ind w:left="567" w:hanging="567"/>
              <w:rPr>
                <w:rFonts w:ascii="Century Gothic" w:hAnsi="Century Gothic" w:cs="Arial"/>
                <w:sz w:val="18"/>
                <w:szCs w:val="18"/>
              </w:rPr>
            </w:pPr>
            <w:r w:rsidRPr="00F67338">
              <w:rPr>
                <w:rFonts w:ascii="Century Gothic" w:hAnsi="Century Gothic"/>
                <w:sz w:val="18"/>
                <w:szCs w:val="18"/>
                <w:lang w:val="x-none"/>
              </w:rPr>
              <w:t>·</w:t>
            </w:r>
            <w:r w:rsidRPr="00F67338">
              <w:rPr>
                <w:rFonts w:ascii="Century Gothic" w:hAnsi="Century Gothic"/>
                <w:sz w:val="18"/>
                <w:szCs w:val="18"/>
              </w:rPr>
              <w:t> </w:t>
            </w:r>
            <w:r w:rsidRPr="00F67338">
              <w:rPr>
                <w:rFonts w:ascii="Century Gothic" w:hAnsi="Century Gothic" w:cs="Arial"/>
                <w:sz w:val="18"/>
                <w:szCs w:val="18"/>
              </w:rPr>
              <w:t>Set up simple practical enquiries, comparative and fair tests</w:t>
            </w:r>
          </w:p>
          <w:p w:rsidR="0048566A" w:rsidRPr="00F67338" w:rsidRDefault="0048566A" w:rsidP="0048566A">
            <w:pPr>
              <w:widowControl w:val="0"/>
              <w:ind w:left="567" w:hanging="567"/>
              <w:rPr>
                <w:rFonts w:ascii="Century Gothic" w:hAnsi="Century Gothic" w:cs="Arial"/>
                <w:sz w:val="18"/>
                <w:szCs w:val="18"/>
              </w:rPr>
            </w:pPr>
            <w:r w:rsidRPr="00F67338">
              <w:rPr>
                <w:rFonts w:ascii="Century Gothic" w:hAnsi="Century Gothic"/>
                <w:sz w:val="18"/>
                <w:szCs w:val="18"/>
                <w:lang w:val="x-none"/>
              </w:rPr>
              <w:t>·</w:t>
            </w:r>
            <w:r w:rsidRPr="00F67338">
              <w:rPr>
                <w:rFonts w:ascii="Century Gothic" w:hAnsi="Century Gothic"/>
                <w:sz w:val="18"/>
                <w:szCs w:val="18"/>
              </w:rPr>
              <w:t> </w:t>
            </w:r>
            <w:r w:rsidRPr="00F67338">
              <w:rPr>
                <w:rFonts w:ascii="Century Gothic" w:hAnsi="Century Gothic" w:cs="Arial"/>
                <w:sz w:val="18"/>
                <w:szCs w:val="18"/>
              </w:rPr>
              <w:t>Make systematic and careful observations and, where appropriate, take accurate measurements usin</w:t>
            </w:r>
            <w:r w:rsidR="00F4652A">
              <w:rPr>
                <w:rFonts w:ascii="Century Gothic" w:hAnsi="Century Gothic" w:cs="Arial"/>
                <w:sz w:val="18"/>
                <w:szCs w:val="18"/>
              </w:rPr>
              <w:t xml:space="preserve">g standard units, using a range </w:t>
            </w:r>
            <w:r w:rsidRPr="00F67338">
              <w:rPr>
                <w:rFonts w:ascii="Century Gothic" w:hAnsi="Century Gothic" w:cs="Arial"/>
                <w:sz w:val="18"/>
                <w:szCs w:val="18"/>
              </w:rPr>
              <w:t>of equipment, including thermometers and data loggers</w:t>
            </w:r>
          </w:p>
          <w:p w:rsidR="0048566A" w:rsidRPr="00F67338" w:rsidRDefault="0048566A" w:rsidP="0048566A">
            <w:pPr>
              <w:widowControl w:val="0"/>
              <w:ind w:left="567" w:hanging="567"/>
              <w:rPr>
                <w:rFonts w:ascii="Century Gothic" w:hAnsi="Century Gothic" w:cs="Arial"/>
                <w:sz w:val="18"/>
                <w:szCs w:val="18"/>
              </w:rPr>
            </w:pPr>
            <w:r w:rsidRPr="00F67338">
              <w:rPr>
                <w:rFonts w:ascii="Century Gothic" w:hAnsi="Century Gothic"/>
                <w:sz w:val="18"/>
                <w:szCs w:val="18"/>
                <w:lang w:val="x-none"/>
              </w:rPr>
              <w:t>·</w:t>
            </w:r>
            <w:r w:rsidRPr="00F67338">
              <w:rPr>
                <w:rFonts w:ascii="Century Gothic" w:hAnsi="Century Gothic"/>
                <w:sz w:val="18"/>
                <w:szCs w:val="18"/>
              </w:rPr>
              <w:t> </w:t>
            </w:r>
            <w:r w:rsidRPr="00F67338">
              <w:rPr>
                <w:rFonts w:ascii="Century Gothic" w:hAnsi="Century Gothic" w:cs="Arial"/>
                <w:sz w:val="18"/>
                <w:szCs w:val="18"/>
              </w:rPr>
              <w:t>Record findings using simple scientific language, drawings, labelled diagrams, keys, bar charts and tables</w:t>
            </w:r>
          </w:p>
          <w:p w:rsidR="0048566A" w:rsidRPr="00F67338" w:rsidRDefault="0048566A" w:rsidP="0048566A">
            <w:pPr>
              <w:widowControl w:val="0"/>
              <w:ind w:left="567" w:hanging="567"/>
              <w:rPr>
                <w:rFonts w:ascii="Century Gothic" w:hAnsi="Century Gothic" w:cs="Arial"/>
                <w:sz w:val="18"/>
                <w:szCs w:val="18"/>
              </w:rPr>
            </w:pPr>
            <w:r w:rsidRPr="00F67338">
              <w:rPr>
                <w:rFonts w:ascii="Century Gothic" w:hAnsi="Century Gothic" w:cs="Arial"/>
                <w:sz w:val="18"/>
                <w:szCs w:val="18"/>
              </w:rPr>
              <w:t>. Use results to draw simple conclusions</w:t>
            </w:r>
          </w:p>
          <w:p w:rsidR="0048566A" w:rsidRPr="00F67338" w:rsidRDefault="0048566A" w:rsidP="0048566A">
            <w:pPr>
              <w:widowControl w:val="0"/>
              <w:ind w:left="567" w:hanging="567"/>
              <w:rPr>
                <w:rFonts w:ascii="Century Gothic" w:hAnsi="Century Gothic" w:cs="Arial"/>
                <w:sz w:val="18"/>
                <w:szCs w:val="18"/>
              </w:rPr>
            </w:pPr>
            <w:r w:rsidRPr="00F67338">
              <w:rPr>
                <w:rFonts w:ascii="Century Gothic" w:hAnsi="Century Gothic" w:cs="Arial"/>
                <w:sz w:val="18"/>
                <w:szCs w:val="18"/>
              </w:rPr>
              <w:t>. Identify differences, similarities or changes to simple scientific ideas and processes</w:t>
            </w:r>
          </w:p>
          <w:p w:rsidR="00D202F1" w:rsidRPr="00F67338" w:rsidRDefault="0048566A" w:rsidP="0048566A">
            <w:pPr>
              <w:widowControl w:val="0"/>
              <w:ind w:left="567" w:hanging="567"/>
              <w:rPr>
                <w:rFonts w:ascii="Century Gothic" w:hAnsi="Century Gothic" w:cs="Arial"/>
                <w:sz w:val="18"/>
                <w:szCs w:val="18"/>
              </w:rPr>
            </w:pPr>
            <w:r w:rsidRPr="00F67338">
              <w:rPr>
                <w:rFonts w:ascii="Century Gothic" w:hAnsi="Century Gothic" w:cs="Arial"/>
                <w:sz w:val="18"/>
                <w:szCs w:val="18"/>
              </w:rPr>
              <w:t>. Use straightforward scientific evidence to answer questions or to support their findings</w:t>
            </w:r>
          </w:p>
        </w:tc>
      </w:tr>
      <w:tr w:rsidR="00562F84" w:rsidRPr="00562F84" w:rsidTr="003F3209">
        <w:trPr>
          <w:trHeight w:val="1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C4702A" w:rsidP="00562F84">
            <w:pPr>
              <w:spacing w:after="0" w:line="240" w:lineRule="auto"/>
              <w:rPr>
                <w:rFonts w:ascii="Arial" w:eastAsia="Times New Roman" w:hAnsi="Arial" w:cs="Arial"/>
                <w:lang w:eastAsia="en-GB"/>
              </w:rPr>
            </w:pPr>
            <w:r>
              <w:rPr>
                <w:rFonts w:ascii="Century Gothic" w:eastAsia="Times New Roman" w:hAnsi="Century Gothic" w:cs="Arial"/>
                <w:b/>
                <w:bCs/>
                <w:color w:val="000000" w:themeColor="text1"/>
                <w:kern w:val="24"/>
                <w:lang w:eastAsia="en-GB"/>
              </w:rPr>
              <w:t>Lines of Enquiry</w:t>
            </w:r>
          </w:p>
          <w:p w:rsidR="00562F84" w:rsidRPr="00562F84" w:rsidRDefault="00562F84" w:rsidP="00562F84">
            <w:pPr>
              <w:spacing w:after="0" w:line="240" w:lineRule="auto"/>
              <w:rPr>
                <w:rFonts w:ascii="Arial" w:eastAsia="Times New Roman" w:hAnsi="Arial" w:cs="Arial"/>
                <w:sz w:val="36"/>
                <w:szCs w:val="36"/>
                <w:lang w:eastAsia="en-GB"/>
              </w:rPr>
            </w:pPr>
            <w:r w:rsidRPr="00562F84">
              <w:rPr>
                <w:rFonts w:ascii="Century Gothic" w:eastAsia="Times New Roman" w:hAnsi="Century Gothic" w:cs="Arial"/>
                <w:b/>
                <w:bCs/>
                <w:color w:val="000000" w:themeColor="text1"/>
                <w:kern w:val="24"/>
                <w:sz w:val="16"/>
                <w:szCs w:val="16"/>
                <w:lang w:eastAsia="en-GB"/>
              </w:rPr>
              <w:t xml:space="preserve">             </w:t>
            </w:r>
            <w:r w:rsidR="00D202F1">
              <w:rPr>
                <w:rFonts w:ascii="Century Gothic" w:eastAsia="Times New Roman" w:hAnsi="Century Gothic" w:cs="Arial"/>
                <w:b/>
                <w:bCs/>
                <w:color w:val="000000" w:themeColor="text1"/>
                <w:kern w:val="24"/>
                <w:sz w:val="16"/>
                <w:szCs w:val="16"/>
                <w:lang w:eastAsia="en-GB"/>
              </w:rPr>
              <w:t xml:space="preserve">    </w:t>
            </w:r>
            <w:r w:rsidRPr="00562F84">
              <w:rPr>
                <w:rFonts w:ascii="Century Gothic" w:eastAsiaTheme="minorEastAsia" w:hAnsi="Century Gothic"/>
                <w:b/>
                <w:bCs/>
                <w:color w:val="000000"/>
                <w:kern w:val="24"/>
                <w:sz w:val="16"/>
                <w:szCs w:val="16"/>
                <w:lang w:eastAsia="en-GB"/>
              </w:rPr>
              <w:t xml:space="preserve"> </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4652A" w:rsidRPr="00F4652A" w:rsidRDefault="00F4652A" w:rsidP="00F4652A">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 xml:space="preserve">1. </w:t>
            </w:r>
            <w:r w:rsidRPr="00F4652A">
              <w:rPr>
                <w:rFonts w:ascii="Century Gothic" w:eastAsia="Times New Roman" w:hAnsi="Century Gothic" w:cs="Arial"/>
                <w:sz w:val="18"/>
                <w:szCs w:val="18"/>
                <w:lang w:eastAsia="en-GB"/>
              </w:rPr>
              <w:t xml:space="preserve">Observing over time                                            </w:t>
            </w:r>
          </w:p>
          <w:p w:rsidR="00F4652A" w:rsidRPr="00F4652A" w:rsidRDefault="00F4652A" w:rsidP="00F4652A">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 xml:space="preserve">2. </w:t>
            </w:r>
            <w:r w:rsidRPr="00F4652A">
              <w:rPr>
                <w:rFonts w:ascii="Century Gothic" w:eastAsia="Times New Roman" w:hAnsi="Century Gothic" w:cs="Arial"/>
                <w:sz w:val="18"/>
                <w:szCs w:val="18"/>
                <w:lang w:eastAsia="en-GB"/>
              </w:rPr>
              <w:t>Pattern seeking</w:t>
            </w:r>
          </w:p>
          <w:p w:rsidR="00F4652A" w:rsidRPr="00F4652A" w:rsidRDefault="00F4652A" w:rsidP="00F4652A">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 xml:space="preserve">3. </w:t>
            </w:r>
            <w:r w:rsidRPr="00F4652A">
              <w:rPr>
                <w:rFonts w:ascii="Century Gothic" w:eastAsia="Times New Roman" w:hAnsi="Century Gothic" w:cs="Arial"/>
                <w:sz w:val="18"/>
                <w:szCs w:val="18"/>
                <w:lang w:eastAsia="en-GB"/>
              </w:rPr>
              <w:t>Identifying and classifying</w:t>
            </w:r>
          </w:p>
          <w:p w:rsidR="00F4652A" w:rsidRPr="00F4652A" w:rsidRDefault="00F4652A" w:rsidP="00F4652A">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 xml:space="preserve">4. </w:t>
            </w:r>
            <w:r w:rsidRPr="00F4652A">
              <w:rPr>
                <w:rFonts w:ascii="Century Gothic" w:eastAsia="Times New Roman" w:hAnsi="Century Gothic" w:cs="Arial"/>
                <w:sz w:val="18"/>
                <w:szCs w:val="18"/>
                <w:lang w:eastAsia="en-GB"/>
              </w:rPr>
              <w:t>Research (secondary sources)</w:t>
            </w:r>
          </w:p>
          <w:p w:rsidR="00F4652A" w:rsidRPr="00F4652A" w:rsidRDefault="00F4652A" w:rsidP="00F4652A">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 xml:space="preserve">5. </w:t>
            </w:r>
            <w:r w:rsidRPr="00F4652A">
              <w:rPr>
                <w:rFonts w:ascii="Century Gothic" w:eastAsia="Times New Roman" w:hAnsi="Century Gothic" w:cs="Arial"/>
                <w:sz w:val="18"/>
                <w:szCs w:val="18"/>
                <w:lang w:eastAsia="en-GB"/>
              </w:rPr>
              <w:t>Fair testing</w:t>
            </w:r>
          </w:p>
          <w:p w:rsidR="00E51EBF" w:rsidRPr="003F3209" w:rsidRDefault="00F4652A" w:rsidP="00F4652A">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lastRenderedPageBreak/>
              <w:t xml:space="preserve">6. </w:t>
            </w:r>
            <w:r w:rsidRPr="00F4652A">
              <w:rPr>
                <w:rFonts w:ascii="Century Gothic" w:eastAsia="Times New Roman" w:hAnsi="Century Gothic" w:cs="Arial"/>
                <w:sz w:val="18"/>
                <w:szCs w:val="18"/>
                <w:lang w:eastAsia="en-GB"/>
              </w:rPr>
              <w:t>Problem solving</w:t>
            </w:r>
          </w:p>
        </w:tc>
      </w:tr>
      <w:tr w:rsidR="00E51EBF" w:rsidRPr="00562F84" w:rsidTr="003F3209">
        <w:trPr>
          <w:trHeight w:val="1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51EBF" w:rsidRDefault="00E51EBF" w:rsidP="00562F84">
            <w:pPr>
              <w:spacing w:after="0" w:line="240" w:lineRule="auto"/>
              <w:rPr>
                <w:rFonts w:ascii="Century Gothic" w:eastAsia="Times New Roman" w:hAnsi="Century Gothic" w:cs="Arial"/>
                <w:b/>
                <w:bCs/>
                <w:color w:val="000000" w:themeColor="text1"/>
                <w:kern w:val="24"/>
                <w:lang w:eastAsia="en-GB"/>
              </w:rPr>
            </w:pPr>
            <w:r>
              <w:rPr>
                <w:rFonts w:ascii="Century Gothic" w:eastAsia="Times New Roman" w:hAnsi="Century Gothic" w:cs="Arial"/>
                <w:b/>
                <w:bCs/>
                <w:color w:val="000000" w:themeColor="text1"/>
                <w:kern w:val="24"/>
                <w:lang w:eastAsia="en-GB"/>
              </w:rPr>
              <w:lastRenderedPageBreak/>
              <w:t>Main Unit Line of Enquiry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1EBF" w:rsidRPr="00F4652A" w:rsidRDefault="00E51EBF" w:rsidP="00F4652A">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1. Observing over time</w:t>
            </w:r>
          </w:p>
        </w:tc>
      </w:tr>
      <w:tr w:rsidR="003C7060" w:rsidRPr="00562F84" w:rsidTr="00D612C3">
        <w:trPr>
          <w:trHeight w:val="1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C7060" w:rsidRPr="00B12887" w:rsidRDefault="003C7060" w:rsidP="003C7060">
            <w:pPr>
              <w:spacing w:after="0" w:line="240" w:lineRule="auto"/>
              <w:rPr>
                <w:rFonts w:ascii="Century Gothic" w:eastAsia="Times New Roman" w:hAnsi="Century Gothic" w:cs="Arial"/>
                <w:b/>
                <w:bCs/>
                <w:color w:val="000000" w:themeColor="text1"/>
                <w:kern w:val="24"/>
                <w:lang w:eastAsia="en-GB"/>
              </w:rPr>
            </w:pPr>
            <w:r w:rsidRPr="00B12887">
              <w:rPr>
                <w:rFonts w:ascii="Century Gothic" w:eastAsia="Times New Roman" w:hAnsi="Century Gothic" w:cs="Arial"/>
                <w:b/>
                <w:bCs/>
                <w:color w:val="000000" w:themeColor="text1"/>
                <w:kern w:val="24"/>
                <w:lang w:eastAsia="en-GB"/>
              </w:rPr>
              <w:t>By the end of this unit…</w:t>
            </w:r>
          </w:p>
          <w:p w:rsidR="003C7060" w:rsidRPr="00B12887" w:rsidRDefault="003C7060" w:rsidP="003C7060">
            <w:pPr>
              <w:spacing w:after="0" w:line="240" w:lineRule="auto"/>
              <w:rPr>
                <w:rFonts w:ascii="Century Gothic" w:eastAsia="Times New Roman" w:hAnsi="Century Gothic" w:cs="Arial"/>
                <w:b/>
                <w:bCs/>
                <w:color w:val="000000" w:themeColor="text1"/>
                <w:kern w:val="24"/>
                <w:lang w:eastAsia="en-GB"/>
              </w:rPr>
            </w:pPr>
          </w:p>
          <w:p w:rsidR="003C7060" w:rsidRDefault="003C7060" w:rsidP="003C7060">
            <w:pPr>
              <w:spacing w:after="0" w:line="240" w:lineRule="auto"/>
              <w:rPr>
                <w:rFonts w:ascii="Century Gothic" w:eastAsia="Times New Roman" w:hAnsi="Century Gothic" w:cs="Arial"/>
                <w:b/>
                <w:bCs/>
                <w:color w:val="000000" w:themeColor="text1"/>
                <w:kern w:val="24"/>
                <w:lang w:eastAsia="en-GB"/>
              </w:rPr>
            </w:pPr>
            <w:r w:rsidRPr="00B12887">
              <w:rPr>
                <w:rFonts w:ascii="Century Gothic" w:eastAsia="Times New Roman" w:hAnsi="Century Gothic" w:cs="Arial"/>
                <w:b/>
                <w:bCs/>
                <w:color w:val="000000" w:themeColor="text1"/>
                <w:kern w:val="24"/>
                <w:lang w:eastAsia="en-GB"/>
              </w:rPr>
              <w:t>Include key skills and key knowledge</w:t>
            </w:r>
          </w:p>
        </w:tc>
        <w:tc>
          <w:tcPr>
            <w:tcW w:w="4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7060" w:rsidRPr="00735AC8" w:rsidRDefault="003C7060" w:rsidP="003C7060">
            <w:pPr>
              <w:pStyle w:val="Pa4"/>
              <w:spacing w:before="40"/>
              <w:ind w:right="440"/>
              <w:jc w:val="both"/>
              <w:rPr>
                <w:rFonts w:ascii="Century Gothic" w:hAnsi="Century Gothic" w:cs="BPreplay"/>
                <w:color w:val="000000" w:themeColor="text1"/>
                <w:sz w:val="18"/>
                <w:szCs w:val="18"/>
              </w:rPr>
            </w:pPr>
            <w:r w:rsidRPr="00735AC8">
              <w:rPr>
                <w:rStyle w:val="A2"/>
                <w:rFonts w:ascii="Century Gothic" w:hAnsi="Century Gothic"/>
                <w:color w:val="000000" w:themeColor="text1"/>
                <w:sz w:val="18"/>
                <w:szCs w:val="18"/>
              </w:rPr>
              <w:t xml:space="preserve">...all children should be able to: </w:t>
            </w:r>
          </w:p>
          <w:p w:rsidR="003C7060" w:rsidRPr="00735AC8" w:rsidRDefault="003C7060" w:rsidP="003C7060">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Make careful observations.</w:t>
            </w:r>
          </w:p>
          <w:p w:rsidR="003C7060" w:rsidRPr="00735AC8" w:rsidRDefault="003C7060" w:rsidP="003C7060">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Work together on an experiment or investigation.</w:t>
            </w:r>
          </w:p>
          <w:p w:rsidR="003C7060" w:rsidRPr="000E780C" w:rsidRDefault="003C7060" w:rsidP="003C7060">
            <w:pPr>
              <w:autoSpaceDE w:val="0"/>
              <w:autoSpaceDN w:val="0"/>
              <w:adjustRightInd w:val="0"/>
              <w:spacing w:after="0" w:line="240" w:lineRule="auto"/>
              <w:rPr>
                <w:rFonts w:ascii="Century Gothic" w:eastAsia="Times New Roman" w:hAnsi="Century Gothic" w:cs="Arial"/>
                <w:sz w:val="18"/>
                <w:szCs w:val="18"/>
                <w:lang w:eastAsia="en-GB"/>
              </w:rPr>
            </w:pPr>
            <w:r w:rsidRPr="00735AC8">
              <w:rPr>
                <w:rFonts w:ascii="Century Gothic" w:hAnsi="Century Gothic" w:cs="BPreplay"/>
                <w:color w:val="1C1C1C"/>
                <w:sz w:val="18"/>
                <w:szCs w:val="18"/>
              </w:rPr>
              <w:t xml:space="preserve">Say what happened in their experiment or </w:t>
            </w:r>
            <w:r w:rsidRPr="000E780C">
              <w:rPr>
                <w:rFonts w:ascii="Century Gothic" w:hAnsi="Century Gothic" w:cs="BPreplay"/>
                <w:color w:val="1C1C1C"/>
                <w:sz w:val="18"/>
                <w:szCs w:val="18"/>
              </w:rPr>
              <w:t xml:space="preserve">investigation. </w:t>
            </w:r>
          </w:p>
          <w:p w:rsidR="000E780C" w:rsidRPr="000E780C" w:rsidRDefault="000E780C" w:rsidP="003C7060">
            <w:pPr>
              <w:spacing w:after="0" w:line="240" w:lineRule="auto"/>
              <w:rPr>
                <w:rFonts w:ascii="Century Gothic" w:hAnsi="Century Gothic"/>
                <w:sz w:val="18"/>
                <w:szCs w:val="18"/>
              </w:rPr>
            </w:pPr>
            <w:r w:rsidRPr="000E780C">
              <w:rPr>
                <w:rFonts w:ascii="Century Gothic" w:hAnsi="Century Gothic"/>
                <w:sz w:val="18"/>
                <w:szCs w:val="18"/>
              </w:rPr>
              <w:t>I</w:t>
            </w:r>
            <w:r w:rsidR="00402A46" w:rsidRPr="000E780C">
              <w:rPr>
                <w:rFonts w:ascii="Century Gothic" w:hAnsi="Century Gothic"/>
                <w:sz w:val="18"/>
                <w:szCs w:val="18"/>
              </w:rPr>
              <w:t>dentify the differe</w:t>
            </w:r>
            <w:r w:rsidRPr="000E780C">
              <w:rPr>
                <w:rFonts w:ascii="Century Gothic" w:hAnsi="Century Gothic"/>
                <w:sz w:val="18"/>
                <w:szCs w:val="18"/>
              </w:rPr>
              <w:t xml:space="preserve">nt parts of flowering plants. </w:t>
            </w:r>
          </w:p>
          <w:p w:rsidR="000E780C" w:rsidRPr="000E780C" w:rsidRDefault="00402A46" w:rsidP="000E780C">
            <w:pPr>
              <w:spacing w:after="0" w:line="240" w:lineRule="auto"/>
              <w:rPr>
                <w:rFonts w:ascii="Century Gothic" w:hAnsi="Century Gothic"/>
                <w:sz w:val="18"/>
                <w:szCs w:val="18"/>
              </w:rPr>
            </w:pPr>
            <w:r w:rsidRPr="000E780C">
              <w:rPr>
                <w:rFonts w:ascii="Century Gothic" w:hAnsi="Century Gothic"/>
                <w:sz w:val="18"/>
                <w:szCs w:val="18"/>
              </w:rPr>
              <w:t>Predict what wil</w:t>
            </w:r>
            <w:r w:rsidR="000E780C" w:rsidRPr="000E780C">
              <w:rPr>
                <w:rFonts w:ascii="Century Gothic" w:hAnsi="Century Gothic"/>
                <w:sz w:val="18"/>
                <w:szCs w:val="18"/>
              </w:rPr>
              <w:t xml:space="preserve">l happen in an investigation. </w:t>
            </w:r>
          </w:p>
          <w:p w:rsidR="003C7060" w:rsidRPr="00735AC8" w:rsidRDefault="00402A46" w:rsidP="000E780C">
            <w:pPr>
              <w:spacing w:after="0" w:line="240" w:lineRule="auto"/>
              <w:rPr>
                <w:rFonts w:ascii="Century Gothic" w:eastAsia="Times New Roman" w:hAnsi="Century Gothic" w:cs="Arial"/>
                <w:sz w:val="18"/>
                <w:szCs w:val="18"/>
                <w:lang w:eastAsia="en-GB"/>
              </w:rPr>
            </w:pPr>
            <w:r w:rsidRPr="000E780C">
              <w:rPr>
                <w:rFonts w:ascii="Century Gothic" w:hAnsi="Century Gothic"/>
                <w:sz w:val="18"/>
                <w:szCs w:val="18"/>
              </w:rPr>
              <w:t>Identify the main stages of the life cycle of flowering plants</w:t>
            </w:r>
            <w:r w:rsidR="000E780C" w:rsidRPr="000E780C">
              <w:rPr>
                <w:rFonts w:ascii="Century Gothic" w:hAnsi="Century Gothic"/>
                <w:sz w:val="18"/>
                <w:szCs w:val="18"/>
              </w:rPr>
              <w:t>.</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3C7060" w:rsidRPr="00735AC8" w:rsidRDefault="003C7060" w:rsidP="003C7060">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735AC8">
              <w:rPr>
                <w:rFonts w:ascii="Century Gothic" w:hAnsi="Century Gothic" w:cs="BPreplay"/>
                <w:b/>
                <w:bCs/>
                <w:color w:val="000000" w:themeColor="text1"/>
                <w:sz w:val="18"/>
                <w:szCs w:val="18"/>
              </w:rPr>
              <w:t xml:space="preserve">...most children will be able to: </w:t>
            </w:r>
          </w:p>
          <w:p w:rsidR="003C7060" w:rsidRPr="00735AC8" w:rsidRDefault="000E780C" w:rsidP="003C7060">
            <w:pPr>
              <w:autoSpaceDE w:val="0"/>
              <w:autoSpaceDN w:val="0"/>
              <w:adjustRightInd w:val="0"/>
              <w:spacing w:after="0" w:line="240" w:lineRule="auto"/>
              <w:rPr>
                <w:rFonts w:ascii="Century Gothic" w:hAnsi="Century Gothic" w:cs="BPreplay"/>
                <w:color w:val="1C1C1C"/>
                <w:sz w:val="18"/>
                <w:szCs w:val="18"/>
              </w:rPr>
            </w:pPr>
            <w:r>
              <w:rPr>
                <w:rFonts w:ascii="Century Gothic" w:hAnsi="Century Gothic" w:cs="BPreplay"/>
                <w:color w:val="1C1C1C"/>
                <w:sz w:val="18"/>
                <w:szCs w:val="18"/>
              </w:rPr>
              <w:t>Make some accurate observations and conclusions.</w:t>
            </w:r>
          </w:p>
          <w:p w:rsidR="003C7060" w:rsidRPr="00735AC8" w:rsidRDefault="003C7060" w:rsidP="003C7060">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Explain, using simple scientific language, how soil is formed.</w:t>
            </w:r>
          </w:p>
          <w:p w:rsidR="003C7060" w:rsidRPr="000E780C" w:rsidRDefault="003C7060" w:rsidP="003C7060">
            <w:pPr>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 xml:space="preserve">Use scientific forms of language when communicating simple scientific ideas, </w:t>
            </w:r>
            <w:r w:rsidRPr="000E780C">
              <w:rPr>
                <w:rFonts w:ascii="Century Gothic" w:hAnsi="Century Gothic" w:cs="BPreplay"/>
                <w:color w:val="1C1C1C"/>
                <w:sz w:val="18"/>
                <w:szCs w:val="18"/>
              </w:rPr>
              <w:t>processes or phenomena.</w:t>
            </w:r>
          </w:p>
          <w:p w:rsidR="003C7060" w:rsidRPr="000E780C" w:rsidRDefault="003C7060" w:rsidP="003C7060">
            <w:pPr>
              <w:spacing w:after="0" w:line="240" w:lineRule="auto"/>
              <w:rPr>
                <w:rFonts w:ascii="Century Gothic" w:hAnsi="Century Gothic" w:cs="BPreplay"/>
                <w:color w:val="1C1C1C"/>
                <w:sz w:val="18"/>
                <w:szCs w:val="18"/>
              </w:rPr>
            </w:pPr>
            <w:r w:rsidRPr="000E780C">
              <w:rPr>
                <w:rFonts w:ascii="Century Gothic" w:hAnsi="Century Gothic" w:cs="BPreplay"/>
                <w:color w:val="1C1C1C"/>
                <w:sz w:val="18"/>
                <w:szCs w:val="18"/>
              </w:rPr>
              <w:t xml:space="preserve">Describe what they have found out in experiments or investigations. </w:t>
            </w:r>
          </w:p>
          <w:p w:rsidR="000E780C" w:rsidRPr="000E780C" w:rsidRDefault="000E780C" w:rsidP="003C7060">
            <w:pPr>
              <w:spacing w:after="0" w:line="240" w:lineRule="auto"/>
              <w:rPr>
                <w:rFonts w:ascii="Century Gothic" w:hAnsi="Century Gothic"/>
                <w:sz w:val="18"/>
                <w:szCs w:val="18"/>
              </w:rPr>
            </w:pPr>
            <w:r w:rsidRPr="000E780C">
              <w:rPr>
                <w:rFonts w:ascii="Century Gothic" w:hAnsi="Century Gothic"/>
                <w:sz w:val="18"/>
                <w:szCs w:val="18"/>
              </w:rPr>
              <w:t>E</w:t>
            </w:r>
            <w:r w:rsidRPr="000E780C">
              <w:rPr>
                <w:rFonts w:ascii="Century Gothic" w:hAnsi="Century Gothic"/>
                <w:sz w:val="18"/>
                <w:szCs w:val="18"/>
              </w:rPr>
              <w:t xml:space="preserve">xplain the functions of the different parts </w:t>
            </w:r>
            <w:r w:rsidRPr="000E780C">
              <w:rPr>
                <w:rFonts w:ascii="Century Gothic" w:hAnsi="Century Gothic"/>
                <w:sz w:val="18"/>
                <w:szCs w:val="18"/>
              </w:rPr>
              <w:t xml:space="preserve">of plants. </w:t>
            </w:r>
          </w:p>
          <w:p w:rsidR="000E780C" w:rsidRPr="000E780C" w:rsidRDefault="000E780C" w:rsidP="000E780C">
            <w:pPr>
              <w:spacing w:after="0" w:line="240" w:lineRule="auto"/>
              <w:rPr>
                <w:rFonts w:ascii="Century Gothic" w:hAnsi="Century Gothic"/>
                <w:sz w:val="18"/>
                <w:szCs w:val="18"/>
              </w:rPr>
            </w:pPr>
            <w:r w:rsidRPr="000E780C">
              <w:rPr>
                <w:rFonts w:ascii="Century Gothic" w:hAnsi="Century Gothic"/>
                <w:sz w:val="18"/>
                <w:szCs w:val="18"/>
              </w:rPr>
              <w:t xml:space="preserve">Set up an investigation and make predictions. </w:t>
            </w:r>
          </w:p>
          <w:p w:rsidR="000E780C" w:rsidRPr="000E780C" w:rsidRDefault="000E780C" w:rsidP="000E780C">
            <w:pPr>
              <w:spacing w:after="0" w:line="240" w:lineRule="auto"/>
              <w:rPr>
                <w:rFonts w:ascii="Century Gothic" w:hAnsi="Century Gothic"/>
                <w:sz w:val="18"/>
                <w:szCs w:val="18"/>
              </w:rPr>
            </w:pPr>
            <w:r w:rsidRPr="000E780C">
              <w:rPr>
                <w:rFonts w:ascii="Century Gothic" w:hAnsi="Century Gothic"/>
                <w:sz w:val="18"/>
                <w:szCs w:val="18"/>
              </w:rPr>
              <w:t>Identify</w:t>
            </w:r>
            <w:r w:rsidRPr="000E780C">
              <w:rPr>
                <w:rFonts w:ascii="Century Gothic" w:hAnsi="Century Gothic"/>
                <w:sz w:val="18"/>
                <w:szCs w:val="18"/>
              </w:rPr>
              <w:t xml:space="preserve"> different parts of a flower. </w:t>
            </w:r>
          </w:p>
          <w:p w:rsidR="000E780C" w:rsidRPr="000E780C" w:rsidRDefault="000E780C" w:rsidP="000E780C">
            <w:pPr>
              <w:spacing w:after="0" w:line="240" w:lineRule="auto"/>
              <w:rPr>
                <w:rFonts w:ascii="Century Gothic" w:hAnsi="Century Gothic"/>
                <w:sz w:val="18"/>
                <w:szCs w:val="18"/>
              </w:rPr>
            </w:pPr>
            <w:r w:rsidRPr="000E780C">
              <w:rPr>
                <w:rFonts w:ascii="Century Gothic" w:hAnsi="Century Gothic"/>
                <w:sz w:val="18"/>
                <w:szCs w:val="18"/>
              </w:rPr>
              <w:t>Identify and describe the stages of the li</w:t>
            </w:r>
            <w:r w:rsidRPr="000E780C">
              <w:rPr>
                <w:rFonts w:ascii="Century Gothic" w:hAnsi="Century Gothic"/>
                <w:sz w:val="18"/>
                <w:szCs w:val="18"/>
              </w:rPr>
              <w:t xml:space="preserve">fe cycle of flowering plants. </w:t>
            </w:r>
          </w:p>
          <w:p w:rsidR="000E780C" w:rsidRPr="00735AC8" w:rsidRDefault="000E780C" w:rsidP="000E780C">
            <w:pPr>
              <w:spacing w:after="0" w:line="240" w:lineRule="auto"/>
              <w:rPr>
                <w:rFonts w:ascii="Century Gothic" w:eastAsia="Times New Roman" w:hAnsi="Century Gothic" w:cs="Arial"/>
                <w:sz w:val="18"/>
                <w:szCs w:val="18"/>
                <w:lang w:eastAsia="en-GB"/>
              </w:rPr>
            </w:pPr>
            <w:r w:rsidRPr="000E780C">
              <w:rPr>
                <w:rFonts w:ascii="Century Gothic" w:hAnsi="Century Gothic"/>
                <w:sz w:val="18"/>
                <w:szCs w:val="18"/>
              </w:rPr>
              <w:t>Be able to answer questions based on their learning</w:t>
            </w:r>
            <w:r w:rsidRPr="000E780C">
              <w:rPr>
                <w:rFonts w:ascii="Century Gothic" w:hAnsi="Century Gothic"/>
                <w:sz w:val="18"/>
                <w:szCs w:val="18"/>
              </w:rPr>
              <w:t>.</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3C7060" w:rsidRPr="00735AC8" w:rsidRDefault="003C7060" w:rsidP="003C7060">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735AC8">
              <w:rPr>
                <w:rFonts w:ascii="Century Gothic" w:hAnsi="Century Gothic" w:cs="BPreplay"/>
                <w:b/>
                <w:bCs/>
                <w:color w:val="000000" w:themeColor="text1"/>
                <w:sz w:val="18"/>
                <w:szCs w:val="18"/>
              </w:rPr>
              <w:t xml:space="preserve">...some children will be able to: </w:t>
            </w:r>
          </w:p>
          <w:p w:rsidR="003C7060" w:rsidRPr="00735AC8" w:rsidRDefault="003C7060" w:rsidP="003C7060">
            <w:pPr>
              <w:autoSpaceDE w:val="0"/>
              <w:autoSpaceDN w:val="0"/>
              <w:adjustRightInd w:val="0"/>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M</w:t>
            </w:r>
            <w:r w:rsidR="000E780C">
              <w:rPr>
                <w:rFonts w:ascii="Century Gothic" w:hAnsi="Century Gothic" w:cs="BPreplay"/>
                <w:color w:val="1C1C1C"/>
                <w:sz w:val="18"/>
                <w:szCs w:val="18"/>
              </w:rPr>
              <w:t>ake systematic observations and conclusions.</w:t>
            </w:r>
            <w:bookmarkStart w:id="0" w:name="_GoBack"/>
            <w:bookmarkEnd w:id="0"/>
          </w:p>
          <w:p w:rsidR="003C7060" w:rsidRPr="00735AC8" w:rsidRDefault="003C7060" w:rsidP="003C7060">
            <w:pPr>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Use scientific language when communicating scientific ideas, processes or phenomena.</w:t>
            </w:r>
          </w:p>
          <w:p w:rsidR="000E780C" w:rsidRPr="000E780C" w:rsidRDefault="003C7060" w:rsidP="003C7060">
            <w:pPr>
              <w:spacing w:after="0" w:line="240" w:lineRule="auto"/>
              <w:rPr>
                <w:rFonts w:ascii="Century Gothic" w:hAnsi="Century Gothic" w:cs="BPreplay"/>
                <w:color w:val="1C1C1C"/>
                <w:sz w:val="18"/>
                <w:szCs w:val="18"/>
              </w:rPr>
            </w:pPr>
            <w:r w:rsidRPr="00735AC8">
              <w:rPr>
                <w:rFonts w:ascii="Century Gothic" w:hAnsi="Century Gothic" w:cs="BPreplay"/>
                <w:color w:val="1C1C1C"/>
                <w:sz w:val="18"/>
                <w:szCs w:val="18"/>
              </w:rPr>
              <w:t xml:space="preserve">Describe what they have found out in experiments or investigations, linking cause </w:t>
            </w:r>
            <w:r w:rsidRPr="000E780C">
              <w:rPr>
                <w:rFonts w:ascii="Century Gothic" w:hAnsi="Century Gothic" w:cs="BPreplay"/>
                <w:color w:val="1C1C1C"/>
                <w:sz w:val="18"/>
                <w:szCs w:val="18"/>
              </w:rPr>
              <w:t>and effect.</w:t>
            </w:r>
          </w:p>
          <w:p w:rsidR="000E780C" w:rsidRPr="000E780C" w:rsidRDefault="000E780C" w:rsidP="000E780C">
            <w:pPr>
              <w:spacing w:after="0" w:line="240" w:lineRule="auto"/>
              <w:rPr>
                <w:rFonts w:ascii="Century Gothic" w:hAnsi="Century Gothic"/>
                <w:sz w:val="18"/>
                <w:szCs w:val="18"/>
              </w:rPr>
            </w:pPr>
            <w:r w:rsidRPr="000E780C">
              <w:rPr>
                <w:rFonts w:ascii="Century Gothic" w:hAnsi="Century Gothic" w:cs="BPreplay"/>
                <w:color w:val="1C1C1C"/>
                <w:sz w:val="18"/>
                <w:szCs w:val="18"/>
              </w:rPr>
              <w:t>S</w:t>
            </w:r>
            <w:r w:rsidRPr="000E780C">
              <w:rPr>
                <w:rFonts w:ascii="Century Gothic" w:hAnsi="Century Gothic"/>
                <w:sz w:val="18"/>
                <w:szCs w:val="18"/>
              </w:rPr>
              <w:t>et up reliabl</w:t>
            </w:r>
            <w:r w:rsidRPr="000E780C">
              <w:rPr>
                <w:rFonts w:ascii="Century Gothic" w:hAnsi="Century Gothic"/>
                <w:sz w:val="18"/>
                <w:szCs w:val="18"/>
              </w:rPr>
              <w:t xml:space="preserve">e and accurate investigations. </w:t>
            </w:r>
            <w:r w:rsidRPr="000E780C">
              <w:rPr>
                <w:rFonts w:ascii="Century Gothic" w:hAnsi="Century Gothic"/>
                <w:sz w:val="18"/>
                <w:szCs w:val="18"/>
              </w:rPr>
              <w:t xml:space="preserve"> Make and explain predictions.</w:t>
            </w:r>
          </w:p>
          <w:p w:rsidR="000E780C" w:rsidRPr="000E780C" w:rsidRDefault="000E780C" w:rsidP="000E780C">
            <w:pPr>
              <w:spacing w:after="0" w:line="240" w:lineRule="auto"/>
              <w:rPr>
                <w:rFonts w:ascii="Century Gothic" w:hAnsi="Century Gothic"/>
                <w:sz w:val="18"/>
                <w:szCs w:val="18"/>
              </w:rPr>
            </w:pPr>
            <w:r w:rsidRPr="000E780C">
              <w:rPr>
                <w:rFonts w:ascii="Century Gothic" w:hAnsi="Century Gothic"/>
                <w:sz w:val="18"/>
                <w:szCs w:val="18"/>
              </w:rPr>
              <w:t>Explain the functions of the</w:t>
            </w:r>
            <w:r w:rsidRPr="000E780C">
              <w:rPr>
                <w:rFonts w:ascii="Century Gothic" w:hAnsi="Century Gothic"/>
                <w:sz w:val="18"/>
                <w:szCs w:val="18"/>
              </w:rPr>
              <w:t xml:space="preserve"> different parts of a flower. </w:t>
            </w:r>
          </w:p>
          <w:p w:rsidR="003C7060" w:rsidRPr="00735AC8" w:rsidRDefault="000E780C" w:rsidP="000E780C">
            <w:pPr>
              <w:spacing w:after="0" w:line="240" w:lineRule="auto"/>
              <w:rPr>
                <w:rFonts w:ascii="Century Gothic" w:eastAsia="Times New Roman" w:hAnsi="Century Gothic" w:cs="Arial"/>
                <w:sz w:val="18"/>
                <w:szCs w:val="18"/>
                <w:lang w:eastAsia="en-GB"/>
              </w:rPr>
            </w:pPr>
            <w:r w:rsidRPr="000E780C">
              <w:rPr>
                <w:rFonts w:ascii="Century Gothic" w:hAnsi="Century Gothic"/>
                <w:sz w:val="18"/>
                <w:szCs w:val="18"/>
              </w:rPr>
              <w:t>Be able to ask and answer questions based on their learning using scientific language.</w:t>
            </w:r>
          </w:p>
        </w:tc>
      </w:tr>
    </w:tbl>
    <w:p w:rsidR="0009447F" w:rsidRDefault="0009447F" w:rsidP="003C0C2C">
      <w:pPr>
        <w:rPr>
          <w:rFonts w:ascii="Century Gothic" w:hAnsi="Century Gothic"/>
          <w:b/>
          <w:sz w:val="24"/>
          <w:szCs w:val="24"/>
          <w:u w:val="single"/>
        </w:rPr>
      </w:pPr>
    </w:p>
    <w:p w:rsidR="002300B2" w:rsidRPr="004628B2" w:rsidRDefault="005878F4" w:rsidP="003C0C2C">
      <w:pPr>
        <w:rPr>
          <w:rFonts w:ascii="Century Gothic" w:hAnsi="Century Gothic"/>
          <w:b/>
          <w:sz w:val="24"/>
          <w:szCs w:val="24"/>
          <w:u w:val="single"/>
        </w:rPr>
      </w:pPr>
      <w:r>
        <w:rPr>
          <w:rFonts w:ascii="Century Gothic" w:hAnsi="Century Gothic"/>
          <w:b/>
          <w:sz w:val="24"/>
          <w:szCs w:val="24"/>
          <w:u w:val="single"/>
        </w:rPr>
        <w:t>Science-Year 3</w:t>
      </w:r>
      <w:r w:rsidR="003C0C2C" w:rsidRPr="004628B2">
        <w:rPr>
          <w:rFonts w:ascii="Century Gothic" w:hAnsi="Century Gothic"/>
          <w:b/>
          <w:sz w:val="24"/>
          <w:szCs w:val="24"/>
        </w:rPr>
        <w:t xml:space="preserve"> </w:t>
      </w:r>
      <w:r w:rsidR="00DE05D7">
        <w:rPr>
          <w:rFonts w:ascii="Century Gothic" w:hAnsi="Century Gothic"/>
          <w:b/>
          <w:sz w:val="24"/>
          <w:szCs w:val="24"/>
        </w:rPr>
        <w:t>–</w:t>
      </w:r>
      <w:r w:rsidR="003C0C2C" w:rsidRPr="004628B2">
        <w:rPr>
          <w:rFonts w:ascii="Century Gothic" w:hAnsi="Century Gothic"/>
          <w:b/>
          <w:sz w:val="24"/>
          <w:szCs w:val="24"/>
        </w:rPr>
        <w:t xml:space="preserve"> </w:t>
      </w:r>
      <w:r w:rsidR="00A1370D">
        <w:rPr>
          <w:rFonts w:ascii="Century Gothic" w:hAnsi="Century Gothic"/>
          <w:b/>
          <w:color w:val="FF0000"/>
          <w:sz w:val="24"/>
          <w:szCs w:val="24"/>
        </w:rPr>
        <w:t>Plants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36501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F73A1A">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F73A1A">
            <w:pPr>
              <w:spacing w:after="0" w:line="360" w:lineRule="auto"/>
              <w:rPr>
                <w:rFonts w:ascii="Century Gothic" w:eastAsia="Times New Roman" w:hAnsi="Century Gothic" w:cs="Arial"/>
                <w:b/>
                <w:sz w:val="20"/>
                <w:szCs w:val="20"/>
                <w:lang w:eastAsia="en-GB"/>
              </w:rPr>
            </w:pPr>
            <w:r w:rsidRPr="00F73A1A">
              <w:rPr>
                <w:rFonts w:ascii="Century Gothic" w:eastAsia="Times New Roman" w:hAnsi="Century Gothic" w:cs="Arial"/>
                <w:b/>
                <w:sz w:val="20"/>
                <w:szCs w:val="20"/>
                <w:lang w:eastAsia="en-GB"/>
              </w:rPr>
              <w:t>Session 1</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2</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3</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4</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5</w:t>
            </w:r>
          </w:p>
        </w:tc>
      </w:tr>
      <w:tr w:rsidR="00365012" w:rsidRPr="003A000F" w:rsidTr="00365012">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67338" w:rsidRDefault="00F4652A" w:rsidP="00F73A1A">
            <w:pPr>
              <w:spacing w:after="0" w:line="240" w:lineRule="auto"/>
              <w:rPr>
                <w:rFonts w:ascii="Century Gothic" w:eastAsia="Times New Roman" w:hAnsi="Century Gothic" w:cs="Arial"/>
                <w:b/>
                <w:bCs/>
                <w:color w:val="000000" w:themeColor="text1"/>
                <w:kern w:val="24"/>
                <w:lang w:eastAsia="en-GB"/>
              </w:rPr>
            </w:pPr>
            <w:r>
              <w:rPr>
                <w:rFonts w:ascii="Century Gothic" w:eastAsia="Times New Roman" w:hAnsi="Century Gothic" w:cs="Arial"/>
                <w:b/>
                <w:bCs/>
                <w:color w:val="000000" w:themeColor="text1"/>
                <w:kern w:val="24"/>
                <w:lang w:eastAsia="en-GB"/>
              </w:rPr>
              <w:t>L</w:t>
            </w:r>
            <w:r w:rsidR="00C4702A" w:rsidRPr="00F67338">
              <w:rPr>
                <w:rFonts w:ascii="Century Gothic" w:eastAsia="Times New Roman" w:hAnsi="Century Gothic" w:cs="Arial"/>
                <w:b/>
                <w:bCs/>
                <w:color w:val="000000" w:themeColor="text1"/>
                <w:kern w:val="24"/>
                <w:lang w:eastAsia="en-GB"/>
              </w:rPr>
              <w:t>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1370D" w:rsidRPr="00F4652A" w:rsidRDefault="00A1370D" w:rsidP="00A1370D">
            <w:pPr>
              <w:rPr>
                <w:rFonts w:ascii="Century Gothic" w:hAnsi="Century Gothic"/>
                <w:sz w:val="18"/>
                <w:szCs w:val="18"/>
              </w:rPr>
            </w:pPr>
            <w:r w:rsidRPr="00F4652A">
              <w:rPr>
                <w:rFonts w:ascii="Century Gothic" w:hAnsi="Century Gothic"/>
                <w:sz w:val="18"/>
                <w:szCs w:val="18"/>
              </w:rPr>
              <w:t>LO: To name the different parts of flowering plants and explain their jobs</w:t>
            </w:r>
          </w:p>
          <w:p w:rsidR="004E0A8F" w:rsidRPr="00F4652A" w:rsidRDefault="004E0A8F" w:rsidP="004E0A8F">
            <w:pPr>
              <w:rPr>
                <w:rFonts w:ascii="Century Gothic" w:hAnsi="Century Gothic"/>
                <w:sz w:val="18"/>
                <w:szCs w:val="18"/>
              </w:rPr>
            </w:pPr>
            <w:r w:rsidRPr="00F4652A">
              <w:rPr>
                <w:rFonts w:ascii="Century Gothic" w:hAnsi="Century Gothic"/>
                <w:sz w:val="18"/>
                <w:szCs w:val="18"/>
              </w:rPr>
              <w:t>1. I can name the different parts of a plant.</w:t>
            </w:r>
          </w:p>
          <w:p w:rsidR="004E0A8F" w:rsidRPr="00F4652A" w:rsidRDefault="004E0A8F" w:rsidP="004E0A8F">
            <w:pPr>
              <w:rPr>
                <w:rFonts w:ascii="Century Gothic" w:hAnsi="Century Gothic"/>
                <w:sz w:val="18"/>
                <w:szCs w:val="18"/>
              </w:rPr>
            </w:pPr>
            <w:r w:rsidRPr="00F4652A">
              <w:rPr>
                <w:rFonts w:ascii="Century Gothic" w:hAnsi="Century Gothic"/>
                <w:sz w:val="18"/>
                <w:szCs w:val="18"/>
              </w:rPr>
              <w:t>2. I can explain the jobs that the different parts of a plant do.</w:t>
            </w:r>
          </w:p>
          <w:p w:rsidR="00A1370D" w:rsidRPr="00F4652A" w:rsidRDefault="00A1370D" w:rsidP="00A1370D">
            <w:pPr>
              <w:rPr>
                <w:rFonts w:ascii="Century Gothic" w:hAnsi="Century Gothic"/>
                <w:sz w:val="18"/>
                <w:szCs w:val="18"/>
              </w:rPr>
            </w:pPr>
          </w:p>
          <w:p w:rsidR="00365012" w:rsidRPr="00F4652A" w:rsidRDefault="00365012" w:rsidP="00A1370D">
            <w:pPr>
              <w:rPr>
                <w:rFonts w:ascii="Century Gothic" w:hAnsi="Century Gothic" w:cs="Tahoma"/>
                <w:sz w:val="18"/>
                <w:szCs w:val="18"/>
              </w:rPr>
            </w:pPr>
          </w:p>
        </w:tc>
        <w:tc>
          <w:tcPr>
            <w:tcW w:w="2526"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rPr>
                <w:rFonts w:ascii="Century Gothic" w:hAnsi="Century Gothic"/>
                <w:sz w:val="18"/>
                <w:szCs w:val="18"/>
              </w:rPr>
            </w:pPr>
            <w:r w:rsidRPr="00F67338">
              <w:rPr>
                <w:rFonts w:ascii="Century Gothic" w:hAnsi="Century Gothic"/>
                <w:sz w:val="18"/>
                <w:szCs w:val="18"/>
              </w:rPr>
              <w:lastRenderedPageBreak/>
              <w:t>LO: To set up an investigation to find out what plants need to grow well</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1. I can think about what plants need to grow well.</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2. I can think of a question to investigate.</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lastRenderedPageBreak/>
              <w:t>3. I can predict what will happen in my investigation.</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4. I can plan what I will do to set up my investigation.</w:t>
            </w:r>
          </w:p>
          <w:p w:rsidR="00365012" w:rsidRPr="00F67338" w:rsidRDefault="004E0A8F" w:rsidP="004E0A8F">
            <w:pPr>
              <w:rPr>
                <w:rFonts w:ascii="Century Gothic" w:eastAsia="Times New Roman" w:hAnsi="Century Gothic" w:cs="Arial"/>
                <w:sz w:val="18"/>
                <w:szCs w:val="18"/>
                <w:lang w:eastAsia="en-GB"/>
              </w:rPr>
            </w:pPr>
            <w:r w:rsidRPr="00F67338">
              <w:rPr>
                <w:rFonts w:ascii="Century Gothic" w:hAnsi="Century Gothic"/>
                <w:sz w:val="18"/>
                <w:szCs w:val="18"/>
              </w:rPr>
              <w:t>5. I can set up my investigation carefully.</w:t>
            </w:r>
          </w:p>
        </w:tc>
        <w:tc>
          <w:tcPr>
            <w:tcW w:w="2525"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rPr>
                <w:rFonts w:ascii="Century Gothic" w:hAnsi="Century Gothic"/>
                <w:sz w:val="18"/>
                <w:szCs w:val="18"/>
              </w:rPr>
            </w:pPr>
            <w:r w:rsidRPr="00F67338">
              <w:rPr>
                <w:rFonts w:ascii="Century Gothic" w:hAnsi="Century Gothic"/>
                <w:sz w:val="18"/>
                <w:szCs w:val="18"/>
              </w:rPr>
              <w:lastRenderedPageBreak/>
              <w:t>LO: To record my observations</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LO: To present the results of my investigation using scientific language</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1. I can describe what I have observed.</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lastRenderedPageBreak/>
              <w:t>2. I can record what I observe.</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3. I can answer my original question using my observations.</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4. I can think about whether my prediction was accurate.</w:t>
            </w:r>
          </w:p>
          <w:p w:rsidR="00365012" w:rsidRPr="00F67338" w:rsidRDefault="004E0A8F" w:rsidP="004E0A8F">
            <w:pPr>
              <w:spacing w:after="0" w:line="360" w:lineRule="auto"/>
              <w:rPr>
                <w:rFonts w:ascii="Century Gothic" w:eastAsia="Times New Roman" w:hAnsi="Century Gothic" w:cs="Arial"/>
                <w:sz w:val="18"/>
                <w:szCs w:val="18"/>
                <w:lang w:eastAsia="en-GB"/>
              </w:rPr>
            </w:pPr>
            <w:r w:rsidRPr="00F67338">
              <w:rPr>
                <w:rFonts w:ascii="Century Gothic" w:hAnsi="Century Gothic"/>
                <w:sz w:val="18"/>
                <w:szCs w:val="18"/>
              </w:rPr>
              <w:t>5. I can explain my results using scientific language.</w:t>
            </w:r>
          </w:p>
        </w:tc>
        <w:tc>
          <w:tcPr>
            <w:tcW w:w="2526"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rPr>
                <w:rFonts w:ascii="Century Gothic" w:hAnsi="Century Gothic"/>
                <w:sz w:val="18"/>
                <w:szCs w:val="18"/>
              </w:rPr>
            </w:pPr>
            <w:r w:rsidRPr="00F67338">
              <w:rPr>
                <w:rFonts w:ascii="Century Gothic" w:hAnsi="Century Gothic"/>
                <w:sz w:val="18"/>
                <w:szCs w:val="18"/>
              </w:rPr>
              <w:lastRenderedPageBreak/>
              <w:t>LO: To investigate how water is transported in plants</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1. I can explain the function of the stem.</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2. I can explain how water is transported in a plant.</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3. I can set up a comparative investigation.</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lastRenderedPageBreak/>
              <w:t>4. I can suggest ways to find answers.</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5. I can make a prediction.</w:t>
            </w:r>
          </w:p>
          <w:p w:rsidR="00365012" w:rsidRPr="00F67338" w:rsidRDefault="004E0A8F" w:rsidP="004E0A8F">
            <w:pPr>
              <w:spacing w:after="0" w:line="360" w:lineRule="auto"/>
              <w:rPr>
                <w:rFonts w:ascii="Century Gothic" w:eastAsia="Times New Roman" w:hAnsi="Century Gothic" w:cs="Arial"/>
                <w:sz w:val="18"/>
                <w:szCs w:val="18"/>
                <w:lang w:eastAsia="en-GB"/>
              </w:rPr>
            </w:pPr>
            <w:r w:rsidRPr="00F67338">
              <w:rPr>
                <w:rFonts w:ascii="Century Gothic" w:hAnsi="Century Gothic"/>
                <w:sz w:val="18"/>
                <w:szCs w:val="18"/>
              </w:rPr>
              <w:t>6. I can make a conclusion.</w:t>
            </w:r>
          </w:p>
        </w:tc>
        <w:tc>
          <w:tcPr>
            <w:tcW w:w="2526"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rPr>
                <w:rFonts w:ascii="Century Gothic" w:hAnsi="Century Gothic"/>
                <w:sz w:val="18"/>
                <w:szCs w:val="18"/>
              </w:rPr>
            </w:pPr>
            <w:r w:rsidRPr="00F67338">
              <w:rPr>
                <w:rFonts w:ascii="Century Gothic" w:hAnsi="Century Gothic"/>
                <w:sz w:val="18"/>
                <w:szCs w:val="18"/>
              </w:rPr>
              <w:lastRenderedPageBreak/>
              <w:t>LO: To name the different parts of a flower and explain their role in pollination and fertilisation</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1. I can identify the different parts of a flower.</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t>2. I can explain what each part of a flower does.</w:t>
            </w:r>
          </w:p>
          <w:p w:rsidR="004E0A8F" w:rsidRPr="00F67338" w:rsidRDefault="004E0A8F" w:rsidP="004E0A8F">
            <w:pPr>
              <w:rPr>
                <w:rFonts w:ascii="Century Gothic" w:hAnsi="Century Gothic"/>
                <w:sz w:val="18"/>
                <w:szCs w:val="18"/>
              </w:rPr>
            </w:pPr>
            <w:r w:rsidRPr="00F67338">
              <w:rPr>
                <w:rFonts w:ascii="Century Gothic" w:hAnsi="Century Gothic"/>
                <w:sz w:val="18"/>
                <w:szCs w:val="18"/>
              </w:rPr>
              <w:lastRenderedPageBreak/>
              <w:t>3. I can explain the process of pollination.</w:t>
            </w:r>
          </w:p>
          <w:p w:rsidR="00365012" w:rsidRPr="00F67338" w:rsidRDefault="004E0A8F" w:rsidP="004E0A8F">
            <w:pPr>
              <w:spacing w:after="0" w:line="360" w:lineRule="auto"/>
              <w:rPr>
                <w:rFonts w:ascii="Century Gothic" w:eastAsia="Times New Roman" w:hAnsi="Century Gothic" w:cs="Arial"/>
                <w:sz w:val="18"/>
                <w:szCs w:val="18"/>
                <w:lang w:eastAsia="en-GB"/>
              </w:rPr>
            </w:pPr>
            <w:r w:rsidRPr="00F67338">
              <w:rPr>
                <w:rFonts w:ascii="Century Gothic" w:hAnsi="Century Gothic"/>
                <w:sz w:val="18"/>
                <w:szCs w:val="18"/>
              </w:rPr>
              <w:t>4. I can explain how pollination leads to fertilisation.</w:t>
            </w:r>
          </w:p>
        </w:tc>
      </w:tr>
      <w:tr w:rsidR="00365012" w:rsidRPr="003A000F" w:rsidTr="00F4652A">
        <w:trPr>
          <w:trHeight w:val="1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F67338" w:rsidRDefault="00365012" w:rsidP="00F73A1A">
            <w:pPr>
              <w:spacing w:after="0" w:line="240" w:lineRule="auto"/>
              <w:rPr>
                <w:rFonts w:ascii="Century Gothic" w:eastAsia="Times New Roman" w:hAnsi="Century Gothic" w:cs="Arial"/>
                <w:b/>
                <w:bCs/>
                <w:color w:val="000000" w:themeColor="text1"/>
                <w:kern w:val="24"/>
                <w:lang w:eastAsia="en-GB"/>
              </w:rPr>
            </w:pPr>
            <w:r w:rsidRPr="00F67338">
              <w:rPr>
                <w:rFonts w:ascii="Century Gothic" w:eastAsia="Times New Roman" w:hAnsi="Century Gothic" w:cs="Arial"/>
                <w:b/>
                <w:bCs/>
                <w:color w:val="000000" w:themeColor="text1"/>
                <w:kern w:val="24"/>
                <w:lang w:eastAsia="en-GB"/>
              </w:rPr>
              <w:lastRenderedPageBreak/>
              <w:t>Key Knowledge</w:t>
            </w:r>
          </w:p>
          <w:p w:rsidR="00365012" w:rsidRPr="00F67338" w:rsidRDefault="00365012" w:rsidP="00F73A1A">
            <w:pPr>
              <w:spacing w:after="0" w:line="240" w:lineRule="auto"/>
              <w:rPr>
                <w:rFonts w:ascii="Arial" w:eastAsia="Times New Roman" w:hAnsi="Arial" w:cs="Arial"/>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E49C6" w:rsidRPr="00F4652A" w:rsidRDefault="0009447F" w:rsidP="00FE49C6">
            <w:pPr>
              <w:spacing w:after="0" w:line="240" w:lineRule="auto"/>
              <w:rPr>
                <w:rFonts w:ascii="Century Gothic" w:eastAsia="Times New Roman" w:hAnsi="Century Gothic" w:cs="Arial"/>
                <w:sz w:val="18"/>
                <w:szCs w:val="18"/>
                <w:lang w:eastAsia="en-GB"/>
              </w:rPr>
            </w:pPr>
            <w:r w:rsidRPr="00F4652A">
              <w:rPr>
                <w:rFonts w:ascii="Century Gothic" w:hAnsi="Century Gothic" w:cs="Arial"/>
                <w:sz w:val="18"/>
                <w:szCs w:val="18"/>
              </w:rPr>
              <w:t>Identify and describe the functions of different parts of flowering plants: roots, stem/trunk, leaves and flowers.</w:t>
            </w:r>
          </w:p>
        </w:tc>
        <w:tc>
          <w:tcPr>
            <w:tcW w:w="2526" w:type="dxa"/>
            <w:tcBorders>
              <w:top w:val="single" w:sz="8" w:space="0" w:color="000000"/>
              <w:left w:val="single" w:sz="8" w:space="0" w:color="000000"/>
              <w:bottom w:val="single" w:sz="8" w:space="0" w:color="000000"/>
              <w:right w:val="single" w:sz="8" w:space="0" w:color="000000"/>
            </w:tcBorders>
          </w:tcPr>
          <w:p w:rsidR="00365012" w:rsidRPr="00F67338" w:rsidRDefault="0009447F" w:rsidP="00CD1BE8">
            <w:pPr>
              <w:spacing w:after="0"/>
              <w:rPr>
                <w:rFonts w:ascii="Century Gothic" w:eastAsia="Times New Roman" w:hAnsi="Century Gothic" w:cs="Arial"/>
                <w:sz w:val="18"/>
                <w:szCs w:val="18"/>
                <w:lang w:eastAsia="en-GB"/>
              </w:rPr>
            </w:pPr>
            <w:r w:rsidRPr="00F67338">
              <w:rPr>
                <w:rFonts w:ascii="Century Gothic" w:hAnsi="Century Gothic" w:cs="Arial"/>
                <w:sz w:val="18"/>
                <w:szCs w:val="18"/>
              </w:rPr>
              <w:t>Explore the requirements of plants for life and growth (air, light, water, nutrients from soil, and room to grow) and how they vary from plant to plant.</w:t>
            </w:r>
          </w:p>
        </w:tc>
        <w:tc>
          <w:tcPr>
            <w:tcW w:w="2525" w:type="dxa"/>
            <w:tcBorders>
              <w:top w:val="single" w:sz="8" w:space="0" w:color="000000"/>
              <w:left w:val="single" w:sz="8" w:space="0" w:color="000000"/>
              <w:bottom w:val="single" w:sz="8" w:space="0" w:color="000000"/>
              <w:right w:val="single" w:sz="8" w:space="0" w:color="000000"/>
            </w:tcBorders>
          </w:tcPr>
          <w:p w:rsidR="00365012" w:rsidRPr="00F67338" w:rsidRDefault="0009447F" w:rsidP="00F73A1A">
            <w:pPr>
              <w:spacing w:after="0" w:line="240" w:lineRule="auto"/>
              <w:rPr>
                <w:rFonts w:ascii="Century Gothic" w:eastAsia="Times New Roman" w:hAnsi="Century Gothic" w:cs="Arial"/>
                <w:sz w:val="18"/>
                <w:szCs w:val="18"/>
                <w:lang w:eastAsia="en-GB"/>
              </w:rPr>
            </w:pPr>
            <w:r w:rsidRPr="00F67338">
              <w:rPr>
                <w:rFonts w:ascii="Century Gothic" w:hAnsi="Century Gothic" w:cs="Arial"/>
                <w:sz w:val="18"/>
                <w:szCs w:val="18"/>
              </w:rPr>
              <w:t>Explore the requirements of plants for life and growth (air, light, water, nutrients from soil, and room to grow) and how they vary from plant to plant.</w:t>
            </w:r>
          </w:p>
        </w:tc>
        <w:tc>
          <w:tcPr>
            <w:tcW w:w="2526" w:type="dxa"/>
            <w:tcBorders>
              <w:top w:val="single" w:sz="8" w:space="0" w:color="000000"/>
              <w:left w:val="single" w:sz="8" w:space="0" w:color="000000"/>
              <w:bottom w:val="single" w:sz="8" w:space="0" w:color="000000"/>
              <w:right w:val="single" w:sz="8" w:space="0" w:color="000000"/>
            </w:tcBorders>
          </w:tcPr>
          <w:p w:rsidR="0009447F" w:rsidRPr="00F67338" w:rsidRDefault="0009447F" w:rsidP="00A831D2">
            <w:pPr>
              <w:widowControl w:val="0"/>
              <w:ind w:left="86" w:hanging="86"/>
              <w:rPr>
                <w:rFonts w:ascii="Century Gothic" w:hAnsi="Century Gothic" w:cs="Arial"/>
                <w:sz w:val="18"/>
                <w:szCs w:val="18"/>
              </w:rPr>
            </w:pPr>
            <w:r w:rsidRPr="00F67338">
              <w:rPr>
                <w:rFonts w:ascii="Century Gothic" w:hAnsi="Century Gothic"/>
                <w:sz w:val="18"/>
                <w:szCs w:val="18"/>
              </w:rPr>
              <w:t> </w:t>
            </w:r>
            <w:r w:rsidRPr="00F67338">
              <w:rPr>
                <w:rFonts w:ascii="Century Gothic" w:hAnsi="Century Gothic" w:cs="Arial"/>
                <w:sz w:val="18"/>
                <w:szCs w:val="18"/>
              </w:rPr>
              <w:t xml:space="preserve">Investigate the way in which water is transported within plants. </w:t>
            </w:r>
          </w:p>
          <w:p w:rsidR="00365012" w:rsidRPr="00F67338" w:rsidRDefault="00365012" w:rsidP="00F73A1A">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65012" w:rsidRPr="00F4652A" w:rsidRDefault="0009447F" w:rsidP="00F4652A">
            <w:pPr>
              <w:widowControl w:val="0"/>
              <w:rPr>
                <w:rFonts w:ascii="Century Gothic" w:hAnsi="Century Gothic" w:cs="Arial"/>
                <w:sz w:val="18"/>
                <w:szCs w:val="18"/>
              </w:rPr>
            </w:pPr>
            <w:r w:rsidRPr="00F67338">
              <w:rPr>
                <w:rFonts w:ascii="Century Gothic" w:hAnsi="Century Gothic" w:cs="Arial"/>
                <w:sz w:val="18"/>
                <w:szCs w:val="18"/>
              </w:rPr>
              <w:t xml:space="preserve">Explore the part that flowers play in the life cycle of flowering plants, including pollination, seed formation and seed dispersal. </w:t>
            </w:r>
          </w:p>
        </w:tc>
      </w:tr>
      <w:tr w:rsidR="00365012" w:rsidRPr="003A000F" w:rsidTr="0036501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F67338" w:rsidRDefault="00365012" w:rsidP="00F73A1A">
            <w:pPr>
              <w:spacing w:after="0" w:line="240" w:lineRule="auto"/>
              <w:rPr>
                <w:rFonts w:ascii="Century Gothic" w:eastAsia="Times New Roman" w:hAnsi="Century Gothic" w:cs="Arial"/>
                <w:b/>
                <w:bCs/>
                <w:color w:val="000000" w:themeColor="text1"/>
                <w:kern w:val="24"/>
                <w:lang w:eastAsia="en-GB"/>
              </w:rPr>
            </w:pPr>
            <w:r w:rsidRPr="00F67338">
              <w:rPr>
                <w:rFonts w:ascii="Century Gothic" w:eastAsia="Times New Roman" w:hAnsi="Century Gothic" w:cs="Arial"/>
                <w:b/>
                <w:bCs/>
                <w:color w:val="000000" w:themeColor="text1"/>
                <w:kern w:val="24"/>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245C" w:rsidRPr="00F4652A" w:rsidRDefault="00FF245C" w:rsidP="00FF245C">
            <w:pPr>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37"/>
            </w:tblGrid>
            <w:tr w:rsidR="00FF245C" w:rsidRPr="00F4652A">
              <w:trPr>
                <w:trHeight w:val="317"/>
              </w:trPr>
              <w:tc>
                <w:tcPr>
                  <w:tcW w:w="0" w:type="auto"/>
                </w:tcPr>
                <w:p w:rsidR="00FF245C" w:rsidRPr="00F4652A" w:rsidRDefault="00FF245C" w:rsidP="00C4702A">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F4652A">
                    <w:rPr>
                      <w:rFonts w:ascii="Century Gothic" w:hAnsi="Century Gothic" w:cs="BPreplay"/>
                      <w:color w:val="000000"/>
                      <w:sz w:val="18"/>
                      <w:szCs w:val="18"/>
                    </w:rPr>
                    <w:t xml:space="preserve">Roots, stem, trunk, leaves, flowers, anchor, nutrients, transport, seeds, carbon dioxide, sunlight, absorb. </w:t>
                  </w:r>
                </w:p>
              </w:tc>
            </w:tr>
          </w:tbl>
          <w:p w:rsidR="00365012" w:rsidRPr="00F4652A" w:rsidRDefault="00365012" w:rsidP="00F73A1A">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FF245C" w:rsidRPr="00F67338" w:rsidRDefault="00FF245C" w:rsidP="00FF245C">
            <w:pPr>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506"/>
            </w:tblGrid>
            <w:tr w:rsidR="00FF245C" w:rsidRPr="00F67338">
              <w:trPr>
                <w:trHeight w:val="209"/>
              </w:trPr>
              <w:tc>
                <w:tcPr>
                  <w:tcW w:w="0" w:type="auto"/>
                </w:tcPr>
                <w:p w:rsidR="00FF245C" w:rsidRPr="00F67338" w:rsidRDefault="00FF245C" w:rsidP="00C4702A">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F67338">
                    <w:rPr>
                      <w:rFonts w:ascii="Century Gothic" w:hAnsi="Century Gothic" w:cs="BPreplay"/>
                      <w:color w:val="000000"/>
                      <w:sz w:val="18"/>
                      <w:szCs w:val="18"/>
                    </w:rPr>
                    <w:t xml:space="preserve">Air, light, water, nutrients, soil, investigate, explore, predict, observe. </w:t>
                  </w:r>
                </w:p>
              </w:tc>
            </w:tr>
          </w:tbl>
          <w:p w:rsidR="00365012" w:rsidRPr="00F67338" w:rsidRDefault="00365012" w:rsidP="00F73A1A">
            <w:pPr>
              <w:spacing w:after="0" w:line="24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365012" w:rsidRPr="00F67338" w:rsidRDefault="00FF245C" w:rsidP="00F73A1A">
            <w:pPr>
              <w:spacing w:after="0" w:line="240" w:lineRule="auto"/>
              <w:rPr>
                <w:rFonts w:ascii="Century Gothic" w:eastAsia="Times New Roman" w:hAnsi="Century Gothic" w:cs="Arial"/>
                <w:sz w:val="18"/>
                <w:szCs w:val="18"/>
                <w:lang w:eastAsia="en-GB"/>
              </w:rPr>
            </w:pPr>
            <w:r w:rsidRPr="00F67338">
              <w:rPr>
                <w:rFonts w:ascii="Century Gothic" w:hAnsi="Century Gothic" w:cs="BPreplay"/>
                <w:sz w:val="18"/>
                <w:szCs w:val="18"/>
              </w:rPr>
              <w:t>Observation, prediction, conclusion.</w:t>
            </w:r>
          </w:p>
        </w:tc>
        <w:tc>
          <w:tcPr>
            <w:tcW w:w="2526" w:type="dxa"/>
            <w:tcBorders>
              <w:top w:val="single" w:sz="8" w:space="0" w:color="000000"/>
              <w:left w:val="single" w:sz="8" w:space="0" w:color="000000"/>
              <w:bottom w:val="single" w:sz="8" w:space="0" w:color="000000"/>
              <w:right w:val="single" w:sz="8" w:space="0" w:color="000000"/>
            </w:tcBorders>
          </w:tcPr>
          <w:p w:rsidR="00FF245C" w:rsidRPr="00F67338" w:rsidRDefault="00FF245C" w:rsidP="00FF245C">
            <w:pPr>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506"/>
            </w:tblGrid>
            <w:tr w:rsidR="00FF245C" w:rsidRPr="00F67338">
              <w:trPr>
                <w:trHeight w:val="317"/>
              </w:trPr>
              <w:tc>
                <w:tcPr>
                  <w:tcW w:w="0" w:type="auto"/>
                </w:tcPr>
                <w:p w:rsidR="00FF245C" w:rsidRPr="00F67338" w:rsidRDefault="00FF245C" w:rsidP="00C4702A">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F67338">
                    <w:rPr>
                      <w:rFonts w:ascii="Century Gothic" w:hAnsi="Century Gothic" w:cs="BPreplay"/>
                      <w:color w:val="000000"/>
                      <w:sz w:val="18"/>
                      <w:szCs w:val="18"/>
                    </w:rPr>
                    <w:t xml:space="preserve">Transport, stem, evaporate, compare, temperature, leaves, flower, observe, prediction, conclusion. </w:t>
                  </w:r>
                </w:p>
              </w:tc>
            </w:tr>
          </w:tbl>
          <w:p w:rsidR="00365012" w:rsidRPr="00F67338" w:rsidRDefault="00365012" w:rsidP="00F73A1A">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FF245C" w:rsidRPr="00F67338" w:rsidRDefault="00FF245C" w:rsidP="00FF245C">
            <w:pPr>
              <w:autoSpaceDE w:val="0"/>
              <w:autoSpaceDN w:val="0"/>
              <w:adjustRightInd w:val="0"/>
              <w:spacing w:after="0" w:line="240" w:lineRule="auto"/>
              <w:rPr>
                <w:rFonts w:ascii="Century Gothic" w:hAnsi="Century Gothic" w:cs="BPreplay"/>
                <w:sz w:val="18"/>
                <w:szCs w:val="18"/>
              </w:rPr>
            </w:pPr>
            <w:r w:rsidRPr="00F67338">
              <w:rPr>
                <w:rFonts w:ascii="Century Gothic" w:hAnsi="Century Gothic" w:cs="BPreplay"/>
                <w:sz w:val="18"/>
                <w:szCs w:val="18"/>
              </w:rPr>
              <w:t>Petals, sepal, stamen, anther, filament,</w:t>
            </w:r>
          </w:p>
          <w:p w:rsidR="00FF245C" w:rsidRPr="00F67338" w:rsidRDefault="00FF245C" w:rsidP="00FF245C">
            <w:pPr>
              <w:autoSpaceDE w:val="0"/>
              <w:autoSpaceDN w:val="0"/>
              <w:adjustRightInd w:val="0"/>
              <w:spacing w:after="0" w:line="240" w:lineRule="auto"/>
              <w:rPr>
                <w:rFonts w:ascii="Century Gothic" w:hAnsi="Century Gothic" w:cs="BPreplay"/>
                <w:sz w:val="18"/>
                <w:szCs w:val="18"/>
              </w:rPr>
            </w:pPr>
            <w:r w:rsidRPr="00F67338">
              <w:rPr>
                <w:rFonts w:ascii="Century Gothic" w:hAnsi="Century Gothic" w:cs="BPreplay"/>
                <w:sz w:val="18"/>
                <w:szCs w:val="18"/>
              </w:rPr>
              <w:t>stigma, style, ovary, ovule, pollen tube,</w:t>
            </w:r>
          </w:p>
          <w:p w:rsidR="00365012" w:rsidRPr="00F67338" w:rsidRDefault="00FF245C" w:rsidP="00FF245C">
            <w:pPr>
              <w:spacing w:after="0" w:line="240" w:lineRule="auto"/>
              <w:rPr>
                <w:rFonts w:ascii="Century Gothic" w:eastAsia="Times New Roman" w:hAnsi="Century Gothic" w:cs="Arial"/>
                <w:sz w:val="18"/>
                <w:szCs w:val="18"/>
                <w:lang w:eastAsia="en-GB"/>
              </w:rPr>
            </w:pPr>
            <w:proofErr w:type="gramStart"/>
            <w:r w:rsidRPr="00F67338">
              <w:rPr>
                <w:rFonts w:ascii="Century Gothic" w:hAnsi="Century Gothic" w:cs="BPreplay"/>
                <w:sz w:val="18"/>
                <w:szCs w:val="18"/>
              </w:rPr>
              <w:t>pollination</w:t>
            </w:r>
            <w:proofErr w:type="gramEnd"/>
            <w:r w:rsidRPr="00F67338">
              <w:rPr>
                <w:rFonts w:ascii="Century Gothic" w:hAnsi="Century Gothic" w:cs="BPreplay"/>
                <w:sz w:val="18"/>
                <w:szCs w:val="18"/>
              </w:rPr>
              <w:t>, fertilisation.</w:t>
            </w:r>
          </w:p>
        </w:tc>
      </w:tr>
      <w:tr w:rsidR="003F3209" w:rsidRPr="003A000F" w:rsidTr="00365012">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r w:rsidRPr="00F67338">
              <w:rPr>
                <w:rFonts w:ascii="Century Gothic" w:eastAsia="Times New Roman" w:hAnsi="Century Gothic" w:cs="Arial"/>
                <w:b/>
                <w:bCs/>
                <w:color w:val="000000" w:themeColor="text1"/>
                <w:kern w:val="24"/>
                <w:lang w:eastAsia="en-GB"/>
              </w:rPr>
              <w:t>Key Skills</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3209" w:rsidRPr="00F67338" w:rsidRDefault="00A831D2" w:rsidP="003F3209">
            <w:pPr>
              <w:widowControl w:val="0"/>
              <w:ind w:left="45"/>
              <w:rPr>
                <w:rFonts w:ascii="Century Gothic" w:eastAsia="Times New Roman" w:hAnsi="Century Gothic" w:cs="Arial"/>
                <w:sz w:val="18"/>
                <w:szCs w:val="18"/>
                <w:lang w:eastAsia="en-GB"/>
              </w:rPr>
            </w:pPr>
            <w:r w:rsidRPr="00F67338">
              <w:rPr>
                <w:rFonts w:ascii="Century Gothic" w:hAnsi="Century Gothic" w:cs="Arial"/>
                <w:sz w:val="18"/>
                <w:szCs w:val="18"/>
              </w:rPr>
              <w:t>Record findings using simple scientific language, drawings, labelled diagrams, keys, bar charts and tables</w:t>
            </w:r>
          </w:p>
        </w:tc>
        <w:tc>
          <w:tcPr>
            <w:tcW w:w="2526" w:type="dxa"/>
            <w:tcBorders>
              <w:top w:val="single" w:sz="8" w:space="0" w:color="000000"/>
              <w:left w:val="single" w:sz="8" w:space="0" w:color="000000"/>
              <w:bottom w:val="single" w:sz="8" w:space="0" w:color="000000"/>
              <w:right w:val="single" w:sz="8" w:space="0" w:color="000000"/>
            </w:tcBorders>
          </w:tcPr>
          <w:p w:rsidR="0009447F" w:rsidRPr="00F67338" w:rsidRDefault="0009447F" w:rsidP="0009447F">
            <w:pPr>
              <w:widowControl w:val="0"/>
              <w:rPr>
                <w:rFonts w:ascii="Century Gothic" w:hAnsi="Century Gothic" w:cs="Arial"/>
                <w:sz w:val="18"/>
                <w:szCs w:val="18"/>
              </w:rPr>
            </w:pPr>
            <w:r w:rsidRPr="00F67338">
              <w:rPr>
                <w:rFonts w:ascii="Century Gothic" w:hAnsi="Century Gothic" w:cs="Arial"/>
                <w:sz w:val="18"/>
                <w:szCs w:val="18"/>
              </w:rPr>
              <w:t>Ask relevant questions and use different types of scientific enquiries to answer them</w:t>
            </w:r>
          </w:p>
          <w:p w:rsidR="0009447F" w:rsidRPr="00F67338" w:rsidRDefault="0009447F" w:rsidP="0009447F">
            <w:pPr>
              <w:widowControl w:val="0"/>
              <w:ind w:left="42" w:hanging="42"/>
              <w:rPr>
                <w:rFonts w:ascii="Century Gothic" w:hAnsi="Century Gothic" w:cs="Arial"/>
                <w:sz w:val="18"/>
                <w:szCs w:val="18"/>
              </w:rPr>
            </w:pPr>
            <w:r w:rsidRPr="00F67338">
              <w:rPr>
                <w:rFonts w:ascii="Century Gothic" w:hAnsi="Century Gothic" w:cs="Arial"/>
                <w:sz w:val="18"/>
                <w:szCs w:val="18"/>
              </w:rPr>
              <w:t>Set up simple practical enquiries, comparative and fair tests</w:t>
            </w:r>
          </w:p>
          <w:p w:rsidR="003F3209" w:rsidRPr="00F67338" w:rsidRDefault="003F3209" w:rsidP="003F3209">
            <w:pPr>
              <w:pStyle w:val="ListParagraph"/>
              <w:spacing w:after="0" w:line="240" w:lineRule="auto"/>
              <w:ind w:left="405"/>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3A000F" w:rsidRPr="00F67338" w:rsidRDefault="003A000F" w:rsidP="003A000F">
            <w:pPr>
              <w:widowControl w:val="0"/>
              <w:ind w:left="65" w:hanging="65"/>
              <w:rPr>
                <w:rFonts w:ascii="Century Gothic" w:hAnsi="Century Gothic" w:cs="Arial"/>
                <w:sz w:val="18"/>
                <w:szCs w:val="18"/>
              </w:rPr>
            </w:pPr>
            <w:r w:rsidRPr="00F67338">
              <w:rPr>
                <w:rFonts w:ascii="Century Gothic" w:hAnsi="Century Gothic" w:cs="Arial"/>
                <w:sz w:val="18"/>
                <w:szCs w:val="18"/>
              </w:rPr>
              <w:t>Make systematic and careful observations and, where appropriate, take accurate measurements using standard units, using a range of equipment, including thermometers and data loggers</w:t>
            </w:r>
          </w:p>
          <w:p w:rsidR="003A000F" w:rsidRPr="00F67338" w:rsidRDefault="003A000F" w:rsidP="003A000F">
            <w:pPr>
              <w:widowControl w:val="0"/>
              <w:ind w:left="65" w:hanging="65"/>
              <w:rPr>
                <w:rFonts w:ascii="Century Gothic" w:hAnsi="Century Gothic" w:cs="Arial"/>
                <w:sz w:val="18"/>
                <w:szCs w:val="18"/>
              </w:rPr>
            </w:pPr>
            <w:r w:rsidRPr="00F67338">
              <w:rPr>
                <w:rFonts w:ascii="Century Gothic" w:hAnsi="Century Gothic" w:cs="Arial"/>
                <w:sz w:val="18"/>
                <w:szCs w:val="18"/>
              </w:rPr>
              <w:t>Record findings using simple scientific language, drawings, labelled diagrams, keys, bar charts and tables</w:t>
            </w:r>
          </w:p>
          <w:p w:rsidR="003A000F" w:rsidRPr="00F67338" w:rsidRDefault="003A000F" w:rsidP="003A000F">
            <w:pPr>
              <w:widowControl w:val="0"/>
              <w:ind w:left="65" w:hanging="65"/>
              <w:rPr>
                <w:rFonts w:ascii="Century Gothic" w:hAnsi="Century Gothic" w:cs="Arial"/>
                <w:sz w:val="18"/>
                <w:szCs w:val="18"/>
              </w:rPr>
            </w:pPr>
            <w:r w:rsidRPr="00F67338">
              <w:rPr>
                <w:rFonts w:ascii="Century Gothic" w:hAnsi="Century Gothic" w:cs="Arial"/>
                <w:sz w:val="18"/>
                <w:szCs w:val="18"/>
              </w:rPr>
              <w:lastRenderedPageBreak/>
              <w:t>Use results to draw simple conclusions</w:t>
            </w:r>
          </w:p>
          <w:p w:rsidR="003A000F" w:rsidRPr="00F67338" w:rsidRDefault="003A000F" w:rsidP="003A000F">
            <w:pPr>
              <w:widowControl w:val="0"/>
              <w:ind w:left="65"/>
              <w:rPr>
                <w:rFonts w:ascii="Century Gothic" w:hAnsi="Century Gothic" w:cs="Arial"/>
                <w:sz w:val="18"/>
                <w:szCs w:val="18"/>
              </w:rPr>
            </w:pPr>
            <w:r w:rsidRPr="00F67338">
              <w:rPr>
                <w:rFonts w:ascii="Century Gothic" w:hAnsi="Century Gothic" w:cs="Arial"/>
                <w:sz w:val="18"/>
                <w:szCs w:val="18"/>
              </w:rPr>
              <w:t>Identify differences, similarities or changes to simple scientific ideas and processes</w:t>
            </w:r>
          </w:p>
          <w:p w:rsidR="003A000F" w:rsidRPr="00F67338" w:rsidRDefault="003A000F" w:rsidP="00F4652A">
            <w:pPr>
              <w:widowControl w:val="0"/>
              <w:rPr>
                <w:rFonts w:ascii="Century Gothic" w:hAnsi="Century Gothic" w:cs="Arial"/>
                <w:sz w:val="18"/>
                <w:szCs w:val="18"/>
              </w:rPr>
            </w:pPr>
            <w:r w:rsidRPr="00F67338">
              <w:rPr>
                <w:rFonts w:ascii="Century Gothic" w:hAnsi="Century Gothic" w:cs="Arial"/>
                <w:sz w:val="18"/>
                <w:szCs w:val="18"/>
              </w:rPr>
              <w:t>Use straightforward scientific evidence to answer questions or to support their findings</w:t>
            </w:r>
          </w:p>
          <w:p w:rsidR="003F3209" w:rsidRPr="00F67338" w:rsidRDefault="003F3209" w:rsidP="003F3209">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F3209" w:rsidRPr="00F67338" w:rsidRDefault="00A831D2" w:rsidP="003F3209">
            <w:pPr>
              <w:spacing w:after="0" w:line="240" w:lineRule="auto"/>
              <w:rPr>
                <w:rFonts w:ascii="Century Gothic" w:hAnsi="Century Gothic" w:cs="Arial"/>
                <w:sz w:val="18"/>
                <w:szCs w:val="18"/>
              </w:rPr>
            </w:pPr>
            <w:r w:rsidRPr="00F67338">
              <w:rPr>
                <w:rFonts w:ascii="Century Gothic" w:hAnsi="Century Gothic" w:cs="Arial"/>
                <w:sz w:val="18"/>
                <w:szCs w:val="18"/>
              </w:rPr>
              <w:lastRenderedPageBreak/>
              <w:t>Set up simple practical enquiries, comparative and fair tests</w:t>
            </w:r>
          </w:p>
          <w:p w:rsidR="00A831D2" w:rsidRPr="00F67338" w:rsidRDefault="00A831D2" w:rsidP="003F3209">
            <w:pPr>
              <w:spacing w:after="0" w:line="240" w:lineRule="auto"/>
              <w:rPr>
                <w:rFonts w:ascii="Century Gothic" w:hAnsi="Century Gothic" w:cs="Arial"/>
                <w:sz w:val="18"/>
                <w:szCs w:val="18"/>
              </w:rPr>
            </w:pPr>
          </w:p>
          <w:p w:rsidR="00A831D2" w:rsidRPr="00F67338" w:rsidRDefault="00A831D2" w:rsidP="00A831D2">
            <w:pPr>
              <w:widowControl w:val="0"/>
              <w:rPr>
                <w:rFonts w:ascii="Century Gothic" w:hAnsi="Century Gothic" w:cs="Arial"/>
                <w:sz w:val="18"/>
                <w:szCs w:val="18"/>
              </w:rPr>
            </w:pPr>
            <w:r w:rsidRPr="00F67338">
              <w:rPr>
                <w:rFonts w:ascii="Century Gothic" w:hAnsi="Century Gothic" w:cs="Arial"/>
                <w:sz w:val="18"/>
                <w:szCs w:val="18"/>
              </w:rPr>
              <w:t>Use results to draw simple conclusions</w:t>
            </w:r>
          </w:p>
          <w:p w:rsidR="00A831D2" w:rsidRPr="00F67338" w:rsidRDefault="00A831D2" w:rsidP="00A831D2">
            <w:pPr>
              <w:spacing w:after="0" w:line="240" w:lineRule="auto"/>
              <w:rPr>
                <w:rFonts w:ascii="Century Gothic" w:eastAsia="Times New Roman" w:hAnsi="Century Gothic" w:cs="Arial"/>
                <w:sz w:val="18"/>
                <w:szCs w:val="18"/>
                <w:lang w:eastAsia="en-GB"/>
              </w:rPr>
            </w:pPr>
            <w:r w:rsidRPr="00F67338">
              <w:rPr>
                <w:rFonts w:ascii="Century Gothic" w:hAnsi="Century Gothic" w:cs="Arial"/>
                <w:sz w:val="18"/>
                <w:szCs w:val="18"/>
              </w:rPr>
              <w:t>Use straightforward scientific evidence to answer questions or to support their findings</w:t>
            </w:r>
          </w:p>
        </w:tc>
        <w:tc>
          <w:tcPr>
            <w:tcW w:w="2526" w:type="dxa"/>
            <w:tcBorders>
              <w:top w:val="single" w:sz="8" w:space="0" w:color="000000"/>
              <w:left w:val="single" w:sz="8" w:space="0" w:color="000000"/>
              <w:bottom w:val="single" w:sz="8" w:space="0" w:color="000000"/>
              <w:right w:val="single" w:sz="8" w:space="0" w:color="000000"/>
            </w:tcBorders>
          </w:tcPr>
          <w:p w:rsidR="003F3209" w:rsidRPr="00F67338" w:rsidRDefault="00A831D2" w:rsidP="003F3209">
            <w:pPr>
              <w:spacing w:after="0" w:line="240" w:lineRule="auto"/>
              <w:rPr>
                <w:rFonts w:ascii="Century Gothic" w:hAnsi="Century Gothic" w:cs="Arial"/>
                <w:sz w:val="18"/>
                <w:szCs w:val="18"/>
              </w:rPr>
            </w:pPr>
            <w:r w:rsidRPr="00F67338">
              <w:rPr>
                <w:rFonts w:ascii="Century Gothic" w:hAnsi="Century Gothic" w:cs="Arial"/>
                <w:sz w:val="18"/>
                <w:szCs w:val="18"/>
              </w:rPr>
              <w:t>Record findings using simple scientific language, drawings, labelled diagrams, keys, bar charts and tables</w:t>
            </w:r>
          </w:p>
          <w:p w:rsidR="00A831D2" w:rsidRPr="00F67338" w:rsidRDefault="00A831D2" w:rsidP="003F3209">
            <w:pPr>
              <w:spacing w:after="0" w:line="240" w:lineRule="auto"/>
              <w:rPr>
                <w:rFonts w:ascii="Century Gothic" w:hAnsi="Century Gothic" w:cs="Arial"/>
                <w:sz w:val="18"/>
                <w:szCs w:val="18"/>
              </w:rPr>
            </w:pPr>
          </w:p>
          <w:p w:rsidR="00A831D2" w:rsidRPr="00F67338" w:rsidRDefault="00A831D2" w:rsidP="003F3209">
            <w:pPr>
              <w:spacing w:after="0" w:line="240" w:lineRule="auto"/>
              <w:rPr>
                <w:rFonts w:ascii="Century Gothic" w:eastAsia="Times New Roman" w:hAnsi="Century Gothic" w:cs="Arial"/>
                <w:sz w:val="18"/>
                <w:szCs w:val="18"/>
                <w:lang w:eastAsia="en-GB"/>
              </w:rPr>
            </w:pPr>
            <w:r w:rsidRPr="00F67338">
              <w:rPr>
                <w:rFonts w:ascii="Century Gothic" w:hAnsi="Century Gothic" w:cs="Arial"/>
                <w:sz w:val="18"/>
                <w:szCs w:val="18"/>
              </w:rPr>
              <w:t>Use straightforward scientific evidence to answer questions or to support their findings</w:t>
            </w:r>
          </w:p>
        </w:tc>
      </w:tr>
      <w:tr w:rsidR="003F3209" w:rsidRPr="003A000F" w:rsidTr="00365012">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F3209" w:rsidRPr="00F67338" w:rsidRDefault="00F67338" w:rsidP="003F3209">
            <w:pPr>
              <w:spacing w:after="0" w:line="240" w:lineRule="auto"/>
              <w:rPr>
                <w:rFonts w:ascii="Century Gothic" w:eastAsia="Times New Roman" w:hAnsi="Century Gothic" w:cs="Arial"/>
                <w:b/>
                <w:bCs/>
                <w:color w:val="000000" w:themeColor="text1"/>
                <w:kern w:val="24"/>
                <w:lang w:eastAsia="en-GB"/>
              </w:rPr>
            </w:pPr>
            <w:r>
              <w:rPr>
                <w:rFonts w:ascii="Century Gothic" w:eastAsia="Times New Roman" w:hAnsi="Century Gothic" w:cs="Arial"/>
                <w:b/>
                <w:bCs/>
                <w:color w:val="000000" w:themeColor="text1"/>
                <w:kern w:val="24"/>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652A" w:rsidRPr="00F4652A" w:rsidRDefault="00F4652A" w:rsidP="00F4652A">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3.</w:t>
            </w:r>
            <w:r w:rsidR="00326FC3">
              <w:rPr>
                <w:rFonts w:ascii="Century Gothic" w:eastAsia="Times New Roman" w:hAnsi="Century Gothic" w:cs="Arial"/>
                <w:sz w:val="18"/>
                <w:szCs w:val="18"/>
                <w:lang w:eastAsia="en-GB"/>
              </w:rPr>
              <w:t xml:space="preserve"> </w:t>
            </w:r>
            <w:r w:rsidRPr="00F4652A">
              <w:rPr>
                <w:rFonts w:ascii="Century Gothic" w:eastAsia="Times New Roman" w:hAnsi="Century Gothic" w:cs="Arial"/>
                <w:sz w:val="18"/>
                <w:szCs w:val="18"/>
                <w:lang w:eastAsia="en-GB"/>
              </w:rPr>
              <w:t>Identifying and classifying</w:t>
            </w:r>
          </w:p>
          <w:p w:rsidR="003F3209" w:rsidRPr="00F67338" w:rsidRDefault="003F3209" w:rsidP="00F4652A">
            <w:pPr>
              <w:spacing w:after="0" w:line="240" w:lineRule="auto"/>
              <w:rPr>
                <w:rFonts w:ascii="Century Gothic" w:eastAsia="Times New Roman" w:hAnsi="Century Gothic" w:cs="Arial"/>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26FC3" w:rsidRPr="00F4652A" w:rsidRDefault="00326FC3" w:rsidP="00326FC3">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 xml:space="preserve">1. Observing over time                                            </w:t>
            </w:r>
          </w:p>
          <w:p w:rsidR="003F3209" w:rsidRPr="003A000F" w:rsidRDefault="003F3209" w:rsidP="003A000F">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tcPr>
          <w:p w:rsidR="00326FC3" w:rsidRPr="00F4652A" w:rsidRDefault="00326FC3" w:rsidP="00326FC3">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 xml:space="preserve">1. Observing over time                                            </w:t>
            </w:r>
          </w:p>
          <w:p w:rsidR="003F3209" w:rsidRPr="003A000F" w:rsidRDefault="003F3209" w:rsidP="003F320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3F3209" w:rsidRPr="003A000F" w:rsidRDefault="00326FC3" w:rsidP="003F3209">
            <w:pPr>
              <w:spacing w:after="0" w:line="240" w:lineRule="auto"/>
              <w:rPr>
                <w:rFonts w:ascii="Century Gothic" w:eastAsia="Times New Roman" w:hAnsi="Century Gothic" w:cs="Arial"/>
                <w:sz w:val="14"/>
                <w:szCs w:val="14"/>
                <w:lang w:eastAsia="en-GB"/>
              </w:rPr>
            </w:pPr>
            <w:r>
              <w:rPr>
                <w:rFonts w:ascii="Century Gothic" w:eastAsia="Times New Roman" w:hAnsi="Century Gothic" w:cs="Arial"/>
                <w:sz w:val="18"/>
                <w:szCs w:val="18"/>
                <w:lang w:eastAsia="en-GB"/>
              </w:rPr>
              <w:t xml:space="preserve">1. </w:t>
            </w:r>
            <w:r w:rsidRPr="00F4652A">
              <w:rPr>
                <w:rFonts w:ascii="Century Gothic" w:eastAsia="Times New Roman" w:hAnsi="Century Gothic" w:cs="Arial"/>
                <w:sz w:val="18"/>
                <w:szCs w:val="18"/>
                <w:lang w:eastAsia="en-GB"/>
              </w:rPr>
              <w:t xml:space="preserve">Observing over time                                            </w:t>
            </w:r>
          </w:p>
        </w:tc>
        <w:tc>
          <w:tcPr>
            <w:tcW w:w="2526" w:type="dxa"/>
            <w:tcBorders>
              <w:top w:val="single" w:sz="8" w:space="0" w:color="000000"/>
              <w:left w:val="single" w:sz="8" w:space="0" w:color="000000"/>
              <w:bottom w:val="single" w:sz="8" w:space="0" w:color="000000"/>
              <w:right w:val="single" w:sz="8" w:space="0" w:color="000000"/>
            </w:tcBorders>
          </w:tcPr>
          <w:p w:rsidR="00326FC3" w:rsidRPr="00F4652A" w:rsidRDefault="00326FC3" w:rsidP="00326FC3">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3.</w:t>
            </w:r>
            <w:r>
              <w:rPr>
                <w:rFonts w:ascii="Century Gothic" w:eastAsia="Times New Roman" w:hAnsi="Century Gothic" w:cs="Arial"/>
                <w:sz w:val="18"/>
                <w:szCs w:val="18"/>
                <w:lang w:eastAsia="en-GB"/>
              </w:rPr>
              <w:t xml:space="preserve"> </w:t>
            </w:r>
            <w:r w:rsidRPr="00F4652A">
              <w:rPr>
                <w:rFonts w:ascii="Century Gothic" w:eastAsia="Times New Roman" w:hAnsi="Century Gothic" w:cs="Arial"/>
                <w:sz w:val="18"/>
                <w:szCs w:val="18"/>
                <w:lang w:eastAsia="en-GB"/>
              </w:rPr>
              <w:t>Identifying and classifying</w:t>
            </w:r>
          </w:p>
          <w:p w:rsidR="00326FC3" w:rsidRPr="00F4652A" w:rsidRDefault="00326FC3" w:rsidP="00326FC3">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4. Research (secondary sources)</w:t>
            </w:r>
          </w:p>
          <w:p w:rsidR="003F3209" w:rsidRPr="003A000F" w:rsidRDefault="003F3209" w:rsidP="003F3209">
            <w:pPr>
              <w:spacing w:after="0" w:line="240" w:lineRule="auto"/>
              <w:rPr>
                <w:rFonts w:ascii="Century Gothic" w:eastAsia="Times New Roman" w:hAnsi="Century Gothic" w:cs="Arial"/>
                <w:sz w:val="14"/>
                <w:szCs w:val="14"/>
                <w:lang w:eastAsia="en-GB"/>
              </w:rPr>
            </w:pPr>
          </w:p>
        </w:tc>
      </w:tr>
      <w:tr w:rsidR="003F3209" w:rsidRPr="003A000F" w:rsidTr="00A1370D">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F3209" w:rsidRPr="00F67338" w:rsidRDefault="003F3209" w:rsidP="003F3209">
            <w:pPr>
              <w:spacing w:after="0" w:line="240" w:lineRule="auto"/>
              <w:rPr>
                <w:rFonts w:ascii="Arial" w:eastAsia="Times New Roman" w:hAnsi="Arial" w:cs="Arial"/>
                <w:lang w:eastAsia="en-GB"/>
              </w:rPr>
            </w:pPr>
            <w:r w:rsidRPr="00F67338">
              <w:rPr>
                <w:rFonts w:ascii="Century Gothic" w:eastAsia="Times New Roman" w:hAnsi="Century Gothic" w:cs="Arial"/>
                <w:b/>
                <w:bCs/>
                <w:color w:val="000000" w:themeColor="text1"/>
                <w:kern w:val="24"/>
                <w:lang w:eastAsia="en-GB"/>
              </w:rPr>
              <w:t>Session Notes</w:t>
            </w: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r w:rsidRPr="00F67338">
              <w:rPr>
                <w:rFonts w:ascii="Century Gothic" w:eastAsia="Times New Roman" w:hAnsi="Century Gothic" w:cs="Arial"/>
                <w:b/>
                <w:bCs/>
                <w:color w:val="000000" w:themeColor="text1"/>
                <w:kern w:val="24"/>
                <w:lang w:eastAsia="en-GB"/>
              </w:rPr>
              <w:t>+ Resources</w:t>
            </w: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p w:rsidR="003F3209" w:rsidRPr="00F67338" w:rsidRDefault="003F3209" w:rsidP="003F3209">
            <w:pPr>
              <w:spacing w:after="0" w:line="240" w:lineRule="auto"/>
              <w:rPr>
                <w:rFonts w:ascii="Century Gothic" w:eastAsia="Times New Roman" w:hAnsi="Century Gothic" w:cs="Arial"/>
                <w:b/>
                <w:bCs/>
                <w:color w:val="000000" w:themeColor="text1"/>
                <w:kern w:val="2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1370D" w:rsidRPr="00F67338" w:rsidRDefault="00A1370D" w:rsidP="00A1370D">
            <w:pPr>
              <w:tabs>
                <w:tab w:val="left" w:pos="3466"/>
              </w:tabs>
              <w:rPr>
                <w:rFonts w:ascii="Century Gothic" w:hAnsi="Century Gothic"/>
                <w:color w:val="000000" w:themeColor="text1"/>
                <w:sz w:val="18"/>
                <w:szCs w:val="18"/>
              </w:rPr>
            </w:pPr>
            <w:r w:rsidRPr="00F67338">
              <w:rPr>
                <w:rFonts w:ascii="Century Gothic" w:hAnsi="Century Gothic"/>
                <w:color w:val="000000" w:themeColor="text1"/>
                <w:sz w:val="18"/>
                <w:szCs w:val="18"/>
              </w:rPr>
              <w:t xml:space="preserve">Introduce the new topic-plants. </w:t>
            </w:r>
          </w:p>
          <w:p w:rsidR="00A1370D" w:rsidRPr="00F67338" w:rsidRDefault="00A1370D" w:rsidP="00A1370D">
            <w:pPr>
              <w:tabs>
                <w:tab w:val="left" w:pos="3466"/>
              </w:tabs>
              <w:rPr>
                <w:rFonts w:ascii="Century Gothic" w:hAnsi="Century Gothic"/>
                <w:color w:val="000000" w:themeColor="text1"/>
                <w:sz w:val="18"/>
                <w:szCs w:val="18"/>
              </w:rPr>
            </w:pPr>
            <w:r w:rsidRPr="00F67338">
              <w:rPr>
                <w:rFonts w:ascii="Century Gothic" w:hAnsi="Century Gothic"/>
                <w:color w:val="000000" w:themeColor="text1"/>
                <w:sz w:val="18"/>
                <w:szCs w:val="18"/>
              </w:rPr>
              <w:t xml:space="preserve">Show children different flowers (on the power point) </w:t>
            </w:r>
          </w:p>
          <w:p w:rsidR="00A1370D" w:rsidRPr="00F67338" w:rsidRDefault="00A1370D" w:rsidP="00A1370D">
            <w:pPr>
              <w:tabs>
                <w:tab w:val="left" w:pos="3466"/>
              </w:tabs>
              <w:rPr>
                <w:rFonts w:ascii="Century Gothic" w:hAnsi="Century Gothic"/>
                <w:color w:val="000000" w:themeColor="text1"/>
                <w:sz w:val="18"/>
                <w:szCs w:val="18"/>
              </w:rPr>
            </w:pPr>
            <w:r w:rsidRPr="00F67338">
              <w:rPr>
                <w:rFonts w:ascii="Century Gothic" w:hAnsi="Century Gothic"/>
                <w:color w:val="000000" w:themeColor="text1"/>
                <w:sz w:val="18"/>
                <w:szCs w:val="18"/>
              </w:rPr>
              <w:t xml:space="preserve">Do you recognise any of these plants? </w:t>
            </w:r>
          </w:p>
          <w:p w:rsidR="00A1370D" w:rsidRPr="00F67338" w:rsidRDefault="00A1370D" w:rsidP="00A1370D">
            <w:pPr>
              <w:tabs>
                <w:tab w:val="left" w:pos="3466"/>
              </w:tabs>
              <w:rPr>
                <w:rFonts w:ascii="Century Gothic" w:hAnsi="Century Gothic"/>
                <w:color w:val="000000" w:themeColor="text1"/>
                <w:sz w:val="18"/>
                <w:szCs w:val="18"/>
              </w:rPr>
            </w:pPr>
            <w:r w:rsidRPr="00F67338">
              <w:rPr>
                <w:rFonts w:ascii="Century Gothic" w:hAnsi="Century Gothic"/>
                <w:color w:val="000000" w:themeColor="text1"/>
                <w:sz w:val="18"/>
                <w:szCs w:val="18"/>
              </w:rPr>
              <w:t>Next in book children create mind map around the question-Do you know what the different parts of the plants are called and their function?</w:t>
            </w:r>
          </w:p>
          <w:p w:rsidR="00A1370D" w:rsidRPr="00F67338" w:rsidRDefault="00A1370D" w:rsidP="00A1370D">
            <w:pPr>
              <w:tabs>
                <w:tab w:val="left" w:pos="3466"/>
              </w:tabs>
              <w:rPr>
                <w:rFonts w:ascii="Century Gothic" w:hAnsi="Century Gothic"/>
                <w:color w:val="000000" w:themeColor="text1"/>
                <w:sz w:val="18"/>
                <w:szCs w:val="18"/>
              </w:rPr>
            </w:pPr>
            <w:r w:rsidRPr="00F67338">
              <w:rPr>
                <w:rFonts w:ascii="Century Gothic" w:hAnsi="Century Gothic"/>
                <w:color w:val="000000" w:themeColor="text1"/>
                <w:sz w:val="18"/>
                <w:szCs w:val="18"/>
              </w:rPr>
              <w:t xml:space="preserve">Then work through the power point, discuss the parts of a plant and their job. In purple pen add to the mind map. Children </w:t>
            </w:r>
            <w:r w:rsidRPr="00F67338">
              <w:rPr>
                <w:rFonts w:ascii="Century Gothic" w:hAnsi="Century Gothic"/>
                <w:color w:val="000000" w:themeColor="text1"/>
                <w:sz w:val="18"/>
                <w:szCs w:val="18"/>
              </w:rPr>
              <w:lastRenderedPageBreak/>
              <w:t xml:space="preserve">then complete sheet, parts of a plant. </w:t>
            </w:r>
          </w:p>
          <w:p w:rsidR="00A1370D" w:rsidRPr="00F67338" w:rsidRDefault="00A1370D" w:rsidP="00A1370D">
            <w:pPr>
              <w:tabs>
                <w:tab w:val="left" w:pos="3466"/>
              </w:tabs>
              <w:rPr>
                <w:rFonts w:ascii="Century Gothic" w:hAnsi="Century Gothic"/>
                <w:color w:val="000000" w:themeColor="text1"/>
                <w:sz w:val="18"/>
                <w:szCs w:val="18"/>
              </w:rPr>
            </w:pPr>
            <w:r w:rsidRPr="00F67338">
              <w:rPr>
                <w:rFonts w:ascii="Century Gothic" w:hAnsi="Century Gothic"/>
                <w:color w:val="000000" w:themeColor="text1"/>
                <w:sz w:val="18"/>
                <w:szCs w:val="18"/>
              </w:rPr>
              <w:t>LA- choose one part of the plant and write what its function is.</w:t>
            </w:r>
          </w:p>
          <w:p w:rsidR="00A1370D" w:rsidRPr="00F67338" w:rsidRDefault="00A1370D" w:rsidP="00A1370D">
            <w:pPr>
              <w:tabs>
                <w:tab w:val="left" w:pos="3466"/>
              </w:tabs>
              <w:rPr>
                <w:rFonts w:ascii="Century Gothic" w:hAnsi="Century Gothic"/>
                <w:color w:val="000000" w:themeColor="text1"/>
                <w:sz w:val="18"/>
                <w:szCs w:val="18"/>
              </w:rPr>
            </w:pPr>
            <w:r w:rsidRPr="00F67338">
              <w:rPr>
                <w:rFonts w:ascii="Century Gothic" w:hAnsi="Century Gothic"/>
                <w:color w:val="000000" w:themeColor="text1"/>
                <w:sz w:val="18"/>
                <w:szCs w:val="18"/>
              </w:rPr>
              <w:t>MA: choose two parts of the plant and write what their function is.</w:t>
            </w:r>
          </w:p>
          <w:p w:rsidR="003F3209" w:rsidRPr="00F67338" w:rsidRDefault="00A1370D" w:rsidP="00A1370D">
            <w:pPr>
              <w:rPr>
                <w:rFonts w:ascii="Century Gothic" w:hAnsi="Century Gothic"/>
                <w:color w:val="000000" w:themeColor="text1"/>
                <w:sz w:val="18"/>
                <w:szCs w:val="18"/>
              </w:rPr>
            </w:pPr>
            <w:r w:rsidRPr="00F67338">
              <w:rPr>
                <w:rFonts w:ascii="Century Gothic" w:hAnsi="Century Gothic"/>
                <w:color w:val="000000" w:themeColor="text1"/>
                <w:sz w:val="18"/>
                <w:szCs w:val="18"/>
              </w:rPr>
              <w:t>HA: choose three parts of the plant and write what their function is.</w:t>
            </w:r>
          </w:p>
          <w:p w:rsidR="00953A46" w:rsidRDefault="00953A46" w:rsidP="00A1370D">
            <w:pPr>
              <w:rPr>
                <w:rFonts w:ascii="Century Gothic" w:hAnsi="Century Gothic"/>
                <w:b/>
                <w:color w:val="000000" w:themeColor="text1"/>
                <w:sz w:val="18"/>
                <w:szCs w:val="18"/>
              </w:rPr>
            </w:pPr>
          </w:p>
          <w:p w:rsidR="00953A46" w:rsidRDefault="00953A46" w:rsidP="00A1370D">
            <w:pPr>
              <w:rPr>
                <w:rFonts w:ascii="Century Gothic" w:hAnsi="Century Gothic"/>
                <w:b/>
                <w:color w:val="000000" w:themeColor="text1"/>
                <w:sz w:val="18"/>
                <w:szCs w:val="18"/>
              </w:rPr>
            </w:pPr>
          </w:p>
          <w:p w:rsidR="00953A46" w:rsidRDefault="00953A46" w:rsidP="00A1370D">
            <w:pPr>
              <w:rPr>
                <w:rFonts w:ascii="Century Gothic" w:hAnsi="Century Gothic"/>
                <w:b/>
                <w:color w:val="000000" w:themeColor="text1"/>
                <w:sz w:val="18"/>
                <w:szCs w:val="18"/>
              </w:rPr>
            </w:pPr>
          </w:p>
          <w:p w:rsidR="00953A46" w:rsidRDefault="00953A46" w:rsidP="00A1370D">
            <w:pPr>
              <w:rPr>
                <w:rFonts w:ascii="Century Gothic" w:hAnsi="Century Gothic"/>
                <w:b/>
                <w:color w:val="000000" w:themeColor="text1"/>
                <w:sz w:val="18"/>
                <w:szCs w:val="18"/>
              </w:rPr>
            </w:pPr>
          </w:p>
          <w:p w:rsidR="00A1370D" w:rsidRPr="00F67338" w:rsidRDefault="00A1370D" w:rsidP="00A1370D">
            <w:pPr>
              <w:rPr>
                <w:rFonts w:ascii="Century Gothic" w:hAnsi="Century Gothic"/>
                <w:b/>
                <w:color w:val="000000" w:themeColor="text1"/>
                <w:sz w:val="18"/>
                <w:szCs w:val="18"/>
              </w:rPr>
            </w:pPr>
            <w:r w:rsidRPr="00F67338">
              <w:rPr>
                <w:rFonts w:ascii="Century Gothic" w:hAnsi="Century Gothic"/>
                <w:b/>
                <w:color w:val="000000" w:themeColor="text1"/>
                <w:sz w:val="18"/>
                <w:szCs w:val="18"/>
              </w:rPr>
              <w:t>Resources:</w:t>
            </w:r>
          </w:p>
          <w:p w:rsidR="0048566A" w:rsidRPr="00953A46" w:rsidRDefault="0048566A" w:rsidP="00A1370D">
            <w:pPr>
              <w:rPr>
                <w:rFonts w:ascii="Century Gothic" w:hAnsi="Century Gothic"/>
                <w:color w:val="000000" w:themeColor="text1"/>
                <w:sz w:val="18"/>
                <w:szCs w:val="18"/>
              </w:rPr>
            </w:pPr>
            <w:r w:rsidRPr="00953A46">
              <w:rPr>
                <w:rFonts w:ascii="Century Gothic" w:hAnsi="Century Gothic"/>
                <w:color w:val="000000" w:themeColor="text1"/>
                <w:sz w:val="18"/>
                <w:szCs w:val="18"/>
              </w:rPr>
              <w:t>lesson 1: Parts of a plant</w:t>
            </w:r>
          </w:p>
          <w:p w:rsidR="00A1370D" w:rsidRPr="00953A46" w:rsidRDefault="00A1370D" w:rsidP="00A1370D">
            <w:pPr>
              <w:rPr>
                <w:rFonts w:ascii="Century Gothic" w:hAnsi="Century Gothic"/>
                <w:sz w:val="18"/>
                <w:szCs w:val="18"/>
              </w:rPr>
            </w:pPr>
            <w:r w:rsidRPr="00953A46">
              <w:rPr>
                <w:rFonts w:ascii="Century Gothic" w:hAnsi="Century Gothic"/>
                <w:sz w:val="18"/>
                <w:szCs w:val="18"/>
              </w:rPr>
              <w:t>power point</w:t>
            </w:r>
          </w:p>
          <w:p w:rsidR="00A1370D" w:rsidRPr="00F67338" w:rsidRDefault="00A1370D" w:rsidP="00A1370D">
            <w:pPr>
              <w:rPr>
                <w:rFonts w:ascii="Century Gothic" w:hAnsi="Century Gothic"/>
                <w:sz w:val="18"/>
                <w:szCs w:val="18"/>
              </w:rPr>
            </w:pPr>
            <w:r w:rsidRPr="00953A46">
              <w:rPr>
                <w:rFonts w:ascii="Century Gothic" w:hAnsi="Century Gothic"/>
                <w:sz w:val="18"/>
                <w:szCs w:val="18"/>
              </w:rPr>
              <w:t>sheet-parts of a plant</w:t>
            </w:r>
          </w:p>
        </w:tc>
        <w:tc>
          <w:tcPr>
            <w:tcW w:w="2526"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rPr>
                <w:rFonts w:ascii="Century Gothic" w:hAnsi="Century Gothic"/>
                <w:sz w:val="18"/>
                <w:szCs w:val="18"/>
              </w:rPr>
            </w:pPr>
            <w:r w:rsidRPr="00F67338">
              <w:rPr>
                <w:rFonts w:ascii="Century Gothic" w:hAnsi="Century Gothic"/>
                <w:sz w:val="18"/>
                <w:szCs w:val="18"/>
              </w:rPr>
              <w:lastRenderedPageBreak/>
              <w:t>Using the power point to explain the 7 life process that tell us something is alive-plants do all 7 of these things. Next ask the question-what do plants need to grow?</w:t>
            </w:r>
          </w:p>
          <w:p w:rsidR="003F3209" w:rsidRPr="00F67338" w:rsidRDefault="00A1370D" w:rsidP="00A1370D">
            <w:pPr>
              <w:spacing w:after="0" w:line="240" w:lineRule="auto"/>
              <w:rPr>
                <w:rFonts w:ascii="Century Gothic" w:hAnsi="Century Gothic"/>
                <w:sz w:val="18"/>
                <w:szCs w:val="18"/>
              </w:rPr>
            </w:pPr>
            <w:r w:rsidRPr="00F67338">
              <w:rPr>
                <w:rFonts w:ascii="Century Gothic" w:hAnsi="Century Gothic"/>
                <w:sz w:val="18"/>
                <w:szCs w:val="18"/>
              </w:rPr>
              <w:t>Next tell the children that they are going to become scientists and plan, predict and conduct an experiment. Work through the power point and then complete the sheet-what do plants need to grow well? Remind children that in their pairs it is their responsibility to record what is happening to their plant on a daily basis. (reminders needed throughout the week from teacher)</w:t>
            </w:r>
          </w:p>
          <w:p w:rsidR="00A1370D" w:rsidRPr="00F67338" w:rsidRDefault="00A1370D" w:rsidP="00A1370D">
            <w:pPr>
              <w:spacing w:after="0" w:line="240" w:lineRule="auto"/>
              <w:rPr>
                <w:rFonts w:ascii="Century Gothic" w:hAnsi="Century Gothic"/>
                <w:sz w:val="18"/>
                <w:szCs w:val="18"/>
              </w:rPr>
            </w:pPr>
          </w:p>
          <w:p w:rsidR="00A1370D" w:rsidRPr="00F67338" w:rsidRDefault="00A1370D" w:rsidP="00A1370D">
            <w:pPr>
              <w:spacing w:after="0" w:line="240" w:lineRule="auto"/>
              <w:rPr>
                <w:rFonts w:ascii="Century Gothic" w:hAnsi="Century Gothic"/>
                <w:b/>
                <w:sz w:val="18"/>
                <w:szCs w:val="18"/>
              </w:rPr>
            </w:pPr>
            <w:r w:rsidRPr="00F67338">
              <w:rPr>
                <w:rFonts w:ascii="Century Gothic" w:hAnsi="Century Gothic"/>
                <w:b/>
                <w:sz w:val="18"/>
                <w:szCs w:val="18"/>
              </w:rPr>
              <w:t>Resources:</w:t>
            </w:r>
          </w:p>
          <w:p w:rsidR="0048566A" w:rsidRPr="00F67338" w:rsidRDefault="0048566A" w:rsidP="00A1370D">
            <w:pPr>
              <w:rPr>
                <w:rFonts w:ascii="Century Gothic" w:hAnsi="Century Gothic"/>
                <w:b/>
                <w:sz w:val="18"/>
                <w:szCs w:val="18"/>
              </w:rPr>
            </w:pPr>
          </w:p>
          <w:p w:rsidR="0048566A" w:rsidRPr="00F67338" w:rsidRDefault="0048566A" w:rsidP="00A1370D">
            <w:pPr>
              <w:rPr>
                <w:rFonts w:ascii="Century Gothic" w:hAnsi="Century Gothic"/>
                <w:sz w:val="18"/>
                <w:szCs w:val="18"/>
              </w:rPr>
            </w:pPr>
            <w:proofErr w:type="gramStart"/>
            <w:r w:rsidRPr="00F67338">
              <w:rPr>
                <w:rFonts w:ascii="Century Gothic" w:hAnsi="Century Gothic"/>
                <w:sz w:val="18"/>
                <w:szCs w:val="18"/>
              </w:rPr>
              <w:t>lesson</w:t>
            </w:r>
            <w:proofErr w:type="gramEnd"/>
            <w:r w:rsidRPr="00F67338">
              <w:rPr>
                <w:rFonts w:ascii="Century Gothic" w:hAnsi="Century Gothic"/>
                <w:sz w:val="18"/>
                <w:szCs w:val="18"/>
              </w:rPr>
              <w:t xml:space="preserve"> 2: What do plants need to grow?</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power point</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Sheet-what do plants need to grow?</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plants</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tape measures</w:t>
            </w:r>
          </w:p>
          <w:p w:rsidR="00A1370D" w:rsidRPr="00F67338" w:rsidRDefault="00A1370D" w:rsidP="00A1370D">
            <w:pPr>
              <w:spacing w:after="0" w:line="240" w:lineRule="auto"/>
              <w:rPr>
                <w:rFonts w:ascii="Century Gothic" w:eastAsia="Times New Roman" w:hAnsi="Century Gothic" w:cs="Arial"/>
                <w:color w:val="000000" w:themeColor="text1"/>
                <w:kern w:val="24"/>
                <w:sz w:val="18"/>
                <w:szCs w:val="18"/>
                <w:lang w:eastAsia="en-GB"/>
              </w:rPr>
            </w:pPr>
            <w:r w:rsidRPr="00F67338">
              <w:rPr>
                <w:rFonts w:ascii="Century Gothic" w:hAnsi="Century Gothic"/>
                <w:sz w:val="18"/>
                <w:szCs w:val="18"/>
              </w:rPr>
              <w:t>recording results sheet</w:t>
            </w:r>
          </w:p>
        </w:tc>
        <w:tc>
          <w:tcPr>
            <w:tcW w:w="2525"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pStyle w:val="ListParagraph"/>
              <w:tabs>
                <w:tab w:val="left" w:pos="3466"/>
              </w:tabs>
              <w:ind w:left="0"/>
              <w:rPr>
                <w:rFonts w:ascii="Century Gothic" w:hAnsi="Century Gothic"/>
                <w:sz w:val="18"/>
                <w:szCs w:val="18"/>
              </w:rPr>
            </w:pPr>
            <w:r w:rsidRPr="00F67338">
              <w:rPr>
                <w:rFonts w:ascii="Century Gothic" w:hAnsi="Century Gothic"/>
                <w:sz w:val="18"/>
                <w:szCs w:val="18"/>
              </w:rPr>
              <w:lastRenderedPageBreak/>
              <w:t>Remind children of their experiments. Now they are going to record onto sheets what they have found out. (answer their question)</w:t>
            </w:r>
          </w:p>
          <w:p w:rsidR="00A1370D" w:rsidRPr="00F67338" w:rsidRDefault="00A1370D" w:rsidP="00A1370D">
            <w:pPr>
              <w:pStyle w:val="ListParagraph"/>
              <w:tabs>
                <w:tab w:val="left" w:pos="3466"/>
              </w:tabs>
              <w:ind w:left="0"/>
              <w:rPr>
                <w:rFonts w:ascii="Century Gothic" w:hAnsi="Century Gothic"/>
                <w:sz w:val="18"/>
                <w:szCs w:val="18"/>
              </w:rPr>
            </w:pPr>
            <w:r w:rsidRPr="00F67338">
              <w:rPr>
                <w:rFonts w:ascii="Century Gothic" w:hAnsi="Century Gothic"/>
                <w:sz w:val="18"/>
                <w:szCs w:val="18"/>
              </w:rPr>
              <w:t>All children write their conclusion in full sentences and once complete share their findings.</w:t>
            </w:r>
          </w:p>
          <w:p w:rsidR="00A1370D" w:rsidRPr="00F67338" w:rsidRDefault="00A1370D" w:rsidP="00A1370D">
            <w:pPr>
              <w:pStyle w:val="ListParagraph"/>
              <w:tabs>
                <w:tab w:val="left" w:pos="3466"/>
              </w:tabs>
              <w:ind w:left="0"/>
              <w:rPr>
                <w:rFonts w:ascii="Century Gothic" w:hAnsi="Century Gothic"/>
                <w:sz w:val="18"/>
                <w:szCs w:val="18"/>
              </w:rPr>
            </w:pPr>
            <w:r w:rsidRPr="00F67338">
              <w:rPr>
                <w:rFonts w:ascii="Century Gothic" w:hAnsi="Century Gothic"/>
                <w:sz w:val="18"/>
                <w:szCs w:val="18"/>
              </w:rPr>
              <w:t>MA/HA-add a diagram to their results.</w:t>
            </w:r>
          </w:p>
          <w:p w:rsidR="00A1370D" w:rsidRPr="00F67338" w:rsidRDefault="00A1370D" w:rsidP="00A1370D">
            <w:pPr>
              <w:spacing w:after="0" w:line="240" w:lineRule="auto"/>
              <w:rPr>
                <w:rFonts w:ascii="Century Gothic" w:hAnsi="Century Gothic"/>
                <w:sz w:val="18"/>
                <w:szCs w:val="18"/>
              </w:rPr>
            </w:pPr>
            <w:r w:rsidRPr="00F67338">
              <w:rPr>
                <w:rFonts w:ascii="Century Gothic" w:hAnsi="Century Gothic"/>
                <w:sz w:val="18"/>
                <w:szCs w:val="18"/>
              </w:rPr>
              <w:t>Do not complete the sheet-the good growing guide. We could maybe do this if we have time at the end of the unit.</w:t>
            </w:r>
          </w:p>
          <w:p w:rsidR="0048566A" w:rsidRPr="00F67338" w:rsidRDefault="0048566A" w:rsidP="00A1370D">
            <w:pPr>
              <w:spacing w:after="0" w:line="240" w:lineRule="auto"/>
              <w:rPr>
                <w:rFonts w:ascii="Century Gothic" w:hAnsi="Century Gothic"/>
                <w:sz w:val="18"/>
                <w:szCs w:val="18"/>
              </w:rPr>
            </w:pPr>
          </w:p>
          <w:p w:rsidR="00A1370D" w:rsidRPr="00F67338" w:rsidRDefault="00F67338" w:rsidP="00A1370D">
            <w:pPr>
              <w:spacing w:after="0" w:line="240" w:lineRule="auto"/>
              <w:rPr>
                <w:rFonts w:ascii="Century Gothic" w:hAnsi="Century Gothic"/>
                <w:b/>
                <w:sz w:val="18"/>
                <w:szCs w:val="18"/>
              </w:rPr>
            </w:pPr>
            <w:r>
              <w:rPr>
                <w:rFonts w:ascii="Century Gothic" w:hAnsi="Century Gothic"/>
                <w:sz w:val="18"/>
                <w:szCs w:val="18"/>
              </w:rPr>
              <w:t>R</w:t>
            </w:r>
            <w:r w:rsidR="00A1370D" w:rsidRPr="00F67338">
              <w:rPr>
                <w:rFonts w:ascii="Century Gothic" w:hAnsi="Century Gothic"/>
                <w:b/>
                <w:sz w:val="18"/>
                <w:szCs w:val="18"/>
              </w:rPr>
              <w:t>esources:</w:t>
            </w:r>
          </w:p>
          <w:p w:rsidR="00C83C4B" w:rsidRPr="00F67338" w:rsidRDefault="00C83C4B" w:rsidP="00A1370D">
            <w:pPr>
              <w:rPr>
                <w:rFonts w:ascii="Century Gothic" w:hAnsi="Century Gothic"/>
                <w:b/>
                <w:sz w:val="18"/>
                <w:szCs w:val="18"/>
              </w:rPr>
            </w:pPr>
          </w:p>
          <w:p w:rsidR="0048566A" w:rsidRPr="00F67338" w:rsidRDefault="0048566A" w:rsidP="00A1370D">
            <w:pPr>
              <w:rPr>
                <w:rFonts w:ascii="Century Gothic" w:hAnsi="Century Gothic"/>
                <w:sz w:val="18"/>
                <w:szCs w:val="18"/>
              </w:rPr>
            </w:pPr>
            <w:proofErr w:type="gramStart"/>
            <w:r w:rsidRPr="00F67338">
              <w:rPr>
                <w:rFonts w:ascii="Century Gothic" w:hAnsi="Century Gothic"/>
                <w:sz w:val="18"/>
                <w:szCs w:val="18"/>
              </w:rPr>
              <w:t>lesson</w:t>
            </w:r>
            <w:proofErr w:type="gramEnd"/>
            <w:r w:rsidRPr="00F67338">
              <w:rPr>
                <w:rFonts w:ascii="Century Gothic" w:hAnsi="Century Gothic"/>
                <w:sz w:val="18"/>
                <w:szCs w:val="18"/>
              </w:rPr>
              <w:t xml:space="preserve"> 3: What have you found out?</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power point</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lastRenderedPageBreak/>
              <w:t>Sheet-what do plants need to grow?</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plants</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tape measures</w:t>
            </w:r>
          </w:p>
          <w:p w:rsidR="00A1370D" w:rsidRPr="00F67338" w:rsidRDefault="00A1370D" w:rsidP="00A1370D">
            <w:pPr>
              <w:spacing w:after="0" w:line="240" w:lineRule="auto"/>
              <w:rPr>
                <w:rFonts w:ascii="Century Gothic" w:hAnsi="Century Gothic"/>
                <w:sz w:val="18"/>
                <w:szCs w:val="18"/>
              </w:rPr>
            </w:pPr>
            <w:r w:rsidRPr="00F67338">
              <w:rPr>
                <w:rFonts w:ascii="Century Gothic" w:hAnsi="Century Gothic"/>
                <w:sz w:val="18"/>
                <w:szCs w:val="18"/>
              </w:rPr>
              <w:t>recording results sheet</w:t>
            </w:r>
          </w:p>
          <w:p w:rsidR="00A1370D" w:rsidRPr="00F67338" w:rsidRDefault="00A1370D" w:rsidP="00A1370D">
            <w:pPr>
              <w:spacing w:after="0" w:line="240" w:lineRule="auto"/>
              <w:rPr>
                <w:rFonts w:ascii="Century Gothic" w:eastAsia="Times New Roman" w:hAnsi="Century Gothic" w:cs="Arial"/>
                <w:b/>
                <w:color w:val="000000" w:themeColor="text1"/>
                <w:kern w:val="24"/>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tabs>
                <w:tab w:val="left" w:pos="3466"/>
              </w:tabs>
              <w:rPr>
                <w:rFonts w:ascii="Century Gothic" w:hAnsi="Century Gothic"/>
                <w:sz w:val="18"/>
                <w:szCs w:val="18"/>
              </w:rPr>
            </w:pPr>
            <w:r w:rsidRPr="00F67338">
              <w:rPr>
                <w:rFonts w:ascii="Century Gothic" w:hAnsi="Century Gothic"/>
                <w:sz w:val="18"/>
                <w:szCs w:val="18"/>
              </w:rPr>
              <w:lastRenderedPageBreak/>
              <w:t xml:space="preserve">This lesson will need to be done AM-first lesson so children can record results through the day. Set a timer-every hour, for example. </w:t>
            </w:r>
          </w:p>
          <w:p w:rsidR="00A1370D" w:rsidRPr="00F67338" w:rsidRDefault="00A1370D" w:rsidP="00A1370D">
            <w:pPr>
              <w:tabs>
                <w:tab w:val="left" w:pos="3466"/>
              </w:tabs>
              <w:rPr>
                <w:rFonts w:ascii="Century Gothic" w:hAnsi="Century Gothic"/>
                <w:sz w:val="18"/>
                <w:szCs w:val="18"/>
              </w:rPr>
            </w:pPr>
            <w:r w:rsidRPr="00F67338">
              <w:rPr>
                <w:rFonts w:ascii="Century Gothic" w:hAnsi="Century Gothic"/>
                <w:sz w:val="18"/>
                <w:szCs w:val="18"/>
              </w:rPr>
              <w:t xml:space="preserve">On the power point move straight to slide-water transportation and discuss the function of the stem. </w:t>
            </w:r>
          </w:p>
          <w:p w:rsidR="00A1370D" w:rsidRPr="00F67338" w:rsidRDefault="00A1370D" w:rsidP="00A1370D">
            <w:pPr>
              <w:tabs>
                <w:tab w:val="left" w:pos="3466"/>
              </w:tabs>
              <w:rPr>
                <w:rFonts w:ascii="Century Gothic" w:hAnsi="Century Gothic"/>
                <w:sz w:val="18"/>
                <w:szCs w:val="18"/>
              </w:rPr>
            </w:pPr>
            <w:r w:rsidRPr="00F67338">
              <w:rPr>
                <w:rFonts w:ascii="Century Gothic" w:hAnsi="Century Gothic"/>
                <w:sz w:val="18"/>
                <w:szCs w:val="18"/>
              </w:rPr>
              <w:t>Work through the power point and introduce the transportation investigation. Next question children-</w:t>
            </w:r>
            <w:r w:rsidRPr="00F67338">
              <w:rPr>
                <w:rFonts w:ascii="Century Gothic" w:eastAsiaTheme="minorEastAsia" w:hAnsi="Century Gothic"/>
                <w:color w:val="000000" w:themeColor="text1"/>
                <w:kern w:val="24"/>
                <w:sz w:val="18"/>
                <w:szCs w:val="18"/>
                <w:lang w:eastAsia="en-GB"/>
              </w:rPr>
              <w:t xml:space="preserve"> </w:t>
            </w:r>
            <w:r w:rsidRPr="00F67338">
              <w:rPr>
                <w:rFonts w:ascii="Century Gothic" w:hAnsi="Century Gothic"/>
                <w:sz w:val="18"/>
                <w:szCs w:val="18"/>
              </w:rPr>
              <w:t>Can anyone think of how we could use this idea to compare the speed of water transportation in different temperatures?</w:t>
            </w:r>
          </w:p>
          <w:p w:rsidR="00A1370D" w:rsidRPr="00F67338" w:rsidRDefault="00A1370D" w:rsidP="00A1370D">
            <w:pPr>
              <w:pStyle w:val="ListParagraph"/>
              <w:tabs>
                <w:tab w:val="left" w:pos="3466"/>
              </w:tabs>
              <w:ind w:left="0"/>
              <w:rPr>
                <w:rFonts w:ascii="Century Gothic" w:hAnsi="Century Gothic"/>
                <w:sz w:val="18"/>
                <w:szCs w:val="18"/>
              </w:rPr>
            </w:pPr>
          </w:p>
          <w:p w:rsidR="00A1370D" w:rsidRPr="00F67338" w:rsidRDefault="00A1370D" w:rsidP="00A1370D">
            <w:pPr>
              <w:pStyle w:val="ListParagraph"/>
              <w:tabs>
                <w:tab w:val="left" w:pos="3466"/>
              </w:tabs>
              <w:ind w:left="0"/>
              <w:rPr>
                <w:rFonts w:ascii="Century Gothic" w:hAnsi="Century Gothic"/>
                <w:sz w:val="18"/>
                <w:szCs w:val="18"/>
              </w:rPr>
            </w:pPr>
            <w:r w:rsidRPr="00F67338">
              <w:rPr>
                <w:rFonts w:ascii="Century Gothic" w:hAnsi="Century Gothic"/>
                <w:sz w:val="18"/>
                <w:szCs w:val="18"/>
              </w:rPr>
              <w:t xml:space="preserve">Explain to the children they are going to conduct the same experiment. Onto </w:t>
            </w:r>
            <w:r w:rsidRPr="00F67338">
              <w:rPr>
                <w:rFonts w:ascii="Century Gothic" w:hAnsi="Century Gothic"/>
                <w:sz w:val="18"/>
                <w:szCs w:val="18"/>
              </w:rPr>
              <w:lastRenderedPageBreak/>
              <w:t xml:space="preserve">sheets (prediction puzzle) children work with their table group to make predictions. Do they agree/disagree with others? MA/HA-give reasons for choices. </w:t>
            </w:r>
          </w:p>
          <w:p w:rsidR="00A1370D" w:rsidRPr="00F67338" w:rsidRDefault="00A1370D" w:rsidP="00A1370D">
            <w:pPr>
              <w:pStyle w:val="ListParagraph"/>
              <w:tabs>
                <w:tab w:val="left" w:pos="3466"/>
              </w:tabs>
              <w:ind w:left="0"/>
              <w:rPr>
                <w:rFonts w:ascii="Century Gothic" w:hAnsi="Century Gothic"/>
                <w:sz w:val="18"/>
                <w:szCs w:val="18"/>
              </w:rPr>
            </w:pPr>
          </w:p>
          <w:p w:rsidR="00A1370D" w:rsidRPr="00F67338" w:rsidRDefault="00A1370D" w:rsidP="00A1370D">
            <w:pPr>
              <w:pStyle w:val="ListParagraph"/>
              <w:tabs>
                <w:tab w:val="left" w:pos="3466"/>
              </w:tabs>
              <w:ind w:left="0"/>
              <w:rPr>
                <w:rFonts w:ascii="Century Gothic" w:hAnsi="Century Gothic"/>
                <w:sz w:val="18"/>
                <w:szCs w:val="18"/>
              </w:rPr>
            </w:pPr>
            <w:r w:rsidRPr="00F67338">
              <w:rPr>
                <w:rFonts w:ascii="Century Gothic" w:hAnsi="Century Gothic"/>
                <w:sz w:val="18"/>
                <w:szCs w:val="18"/>
              </w:rPr>
              <w:t>Then complete the experiment. Remind children this is a comparative test.</w:t>
            </w:r>
          </w:p>
          <w:p w:rsidR="003F3209" w:rsidRPr="00F67338" w:rsidRDefault="00A1370D" w:rsidP="00A1370D">
            <w:pPr>
              <w:spacing w:after="0" w:line="240" w:lineRule="auto"/>
              <w:rPr>
                <w:rFonts w:ascii="Century Gothic" w:hAnsi="Century Gothic"/>
                <w:sz w:val="18"/>
                <w:szCs w:val="18"/>
              </w:rPr>
            </w:pPr>
            <w:r w:rsidRPr="00F67338">
              <w:rPr>
                <w:rFonts w:ascii="Century Gothic" w:hAnsi="Century Gothic"/>
                <w:sz w:val="18"/>
                <w:szCs w:val="18"/>
              </w:rPr>
              <w:t>Children record onto sheet-activity sheet observing changes what they find out.  Complete throughout the day-check every hour.</w:t>
            </w:r>
          </w:p>
          <w:p w:rsidR="00A1370D" w:rsidRPr="00F67338" w:rsidRDefault="00A1370D" w:rsidP="00A1370D">
            <w:pPr>
              <w:spacing w:after="0" w:line="240" w:lineRule="auto"/>
              <w:rPr>
                <w:rFonts w:ascii="Century Gothic" w:hAnsi="Century Gothic"/>
                <w:b/>
                <w:sz w:val="18"/>
                <w:szCs w:val="18"/>
              </w:rPr>
            </w:pPr>
            <w:r w:rsidRPr="00F67338">
              <w:rPr>
                <w:rFonts w:ascii="Century Gothic" w:hAnsi="Century Gothic"/>
                <w:b/>
                <w:sz w:val="18"/>
                <w:szCs w:val="18"/>
              </w:rPr>
              <w:t>Resources:</w:t>
            </w:r>
          </w:p>
          <w:p w:rsidR="0048566A" w:rsidRPr="00F67338" w:rsidRDefault="0048566A" w:rsidP="00A1370D">
            <w:pPr>
              <w:spacing w:after="0" w:line="240" w:lineRule="auto"/>
              <w:rPr>
                <w:rFonts w:ascii="Century Gothic" w:hAnsi="Century Gothic"/>
                <w:b/>
                <w:sz w:val="18"/>
                <w:szCs w:val="18"/>
              </w:rPr>
            </w:pPr>
          </w:p>
          <w:p w:rsidR="0048566A" w:rsidRPr="00953A46" w:rsidRDefault="0048566A" w:rsidP="00A1370D">
            <w:pPr>
              <w:spacing w:after="0" w:line="240" w:lineRule="auto"/>
              <w:rPr>
                <w:rFonts w:ascii="Century Gothic" w:hAnsi="Century Gothic"/>
                <w:sz w:val="18"/>
                <w:szCs w:val="18"/>
              </w:rPr>
            </w:pPr>
            <w:r w:rsidRPr="00953A46">
              <w:rPr>
                <w:rFonts w:ascii="Century Gothic" w:hAnsi="Century Gothic"/>
                <w:sz w:val="18"/>
                <w:szCs w:val="18"/>
              </w:rPr>
              <w:t>Lesson 4: Moving water</w:t>
            </w:r>
          </w:p>
          <w:p w:rsidR="0048566A" w:rsidRPr="00953A46" w:rsidRDefault="0048566A" w:rsidP="00A1370D">
            <w:pPr>
              <w:spacing w:after="0" w:line="240" w:lineRule="auto"/>
              <w:rPr>
                <w:rFonts w:ascii="Century Gothic" w:hAnsi="Century Gothic"/>
                <w:sz w:val="18"/>
                <w:szCs w:val="18"/>
              </w:rPr>
            </w:pPr>
          </w:p>
          <w:p w:rsidR="00A1370D" w:rsidRPr="00953A46" w:rsidRDefault="00A1370D" w:rsidP="00A1370D">
            <w:pPr>
              <w:rPr>
                <w:rFonts w:ascii="Century Gothic" w:hAnsi="Century Gothic"/>
                <w:sz w:val="18"/>
                <w:szCs w:val="18"/>
              </w:rPr>
            </w:pPr>
            <w:r w:rsidRPr="00953A46">
              <w:rPr>
                <w:rFonts w:ascii="Century Gothic" w:hAnsi="Century Gothic"/>
                <w:sz w:val="18"/>
                <w:szCs w:val="18"/>
              </w:rPr>
              <w:t>power point</w:t>
            </w:r>
          </w:p>
          <w:p w:rsidR="00A1370D" w:rsidRPr="00953A46" w:rsidRDefault="00A1370D" w:rsidP="00A1370D">
            <w:pPr>
              <w:rPr>
                <w:rFonts w:ascii="Century Gothic" w:hAnsi="Century Gothic"/>
                <w:sz w:val="18"/>
                <w:szCs w:val="18"/>
              </w:rPr>
            </w:pPr>
            <w:r w:rsidRPr="00953A46">
              <w:rPr>
                <w:rFonts w:ascii="Century Gothic" w:hAnsi="Century Gothic"/>
                <w:sz w:val="18"/>
                <w:szCs w:val="18"/>
              </w:rPr>
              <w:t>sheet-prediction puzzle</w:t>
            </w:r>
          </w:p>
          <w:p w:rsidR="00A1370D" w:rsidRPr="00F67338" w:rsidRDefault="0048566A" w:rsidP="003A000F">
            <w:pPr>
              <w:rPr>
                <w:rFonts w:ascii="Century Gothic" w:hAnsi="Century Gothic"/>
                <w:b/>
                <w:sz w:val="18"/>
                <w:szCs w:val="18"/>
              </w:rPr>
            </w:pPr>
            <w:r w:rsidRPr="00953A46">
              <w:rPr>
                <w:rFonts w:ascii="Century Gothic" w:hAnsi="Century Gothic"/>
                <w:sz w:val="18"/>
                <w:szCs w:val="18"/>
              </w:rPr>
              <w:t>sheet-activ</w:t>
            </w:r>
            <w:r w:rsidR="00A1370D" w:rsidRPr="00953A46">
              <w:rPr>
                <w:rFonts w:ascii="Century Gothic" w:hAnsi="Century Gothic"/>
                <w:sz w:val="18"/>
                <w:szCs w:val="18"/>
              </w:rPr>
              <w:t>i</w:t>
            </w:r>
            <w:r w:rsidRPr="00953A46">
              <w:rPr>
                <w:rFonts w:ascii="Century Gothic" w:hAnsi="Century Gothic"/>
                <w:sz w:val="18"/>
                <w:szCs w:val="18"/>
              </w:rPr>
              <w:t>t</w:t>
            </w:r>
            <w:r w:rsidR="00A1370D" w:rsidRPr="00953A46">
              <w:rPr>
                <w:rFonts w:ascii="Century Gothic" w:hAnsi="Century Gothic"/>
                <w:sz w:val="18"/>
                <w:szCs w:val="18"/>
              </w:rPr>
              <w:t>y sheet observing changes</w:t>
            </w:r>
          </w:p>
        </w:tc>
        <w:tc>
          <w:tcPr>
            <w:tcW w:w="2526" w:type="dxa"/>
            <w:tcBorders>
              <w:top w:val="single" w:sz="8" w:space="0" w:color="000000"/>
              <w:left w:val="single" w:sz="8" w:space="0" w:color="000000"/>
              <w:bottom w:val="single" w:sz="8" w:space="0" w:color="000000"/>
              <w:right w:val="single" w:sz="8" w:space="0" w:color="000000"/>
            </w:tcBorders>
          </w:tcPr>
          <w:p w:rsidR="00A1370D" w:rsidRPr="00F67338" w:rsidRDefault="00A1370D" w:rsidP="00A1370D">
            <w:pPr>
              <w:ind w:left="176" w:hanging="176"/>
              <w:rPr>
                <w:rFonts w:ascii="Century Gothic" w:hAnsi="Century Gothic"/>
                <w:sz w:val="18"/>
                <w:szCs w:val="18"/>
              </w:rPr>
            </w:pPr>
            <w:r w:rsidRPr="00F67338">
              <w:rPr>
                <w:rFonts w:ascii="Century Gothic" w:hAnsi="Century Gothic"/>
                <w:sz w:val="18"/>
                <w:szCs w:val="18"/>
              </w:rPr>
              <w:lastRenderedPageBreak/>
              <w:t xml:space="preserve">Look at the diagram of a flower and talk through what you can see as a class. </w:t>
            </w:r>
          </w:p>
          <w:p w:rsidR="003F3209" w:rsidRPr="00F67338" w:rsidRDefault="00A1370D" w:rsidP="00A1370D">
            <w:pPr>
              <w:spacing w:after="0" w:line="240" w:lineRule="auto"/>
              <w:rPr>
                <w:rFonts w:ascii="Century Gothic" w:hAnsi="Century Gothic"/>
                <w:sz w:val="18"/>
                <w:szCs w:val="18"/>
              </w:rPr>
            </w:pPr>
            <w:r w:rsidRPr="00F67338">
              <w:rPr>
                <w:rFonts w:ascii="Century Gothic" w:hAnsi="Century Gothic"/>
                <w:sz w:val="18"/>
                <w:szCs w:val="18"/>
              </w:rPr>
              <w:t>Then in table groups handle real flowers and draw the different parts onto the flower dissection mat. Give children 15 minutes to complete. Continue to work through the power point. Children watch video and make notes into books. Once children have watched the video, work through the power point and add to their notes using purple pen.</w:t>
            </w:r>
          </w:p>
          <w:p w:rsidR="0048566A" w:rsidRPr="00F67338" w:rsidRDefault="0048566A" w:rsidP="00A1370D">
            <w:pPr>
              <w:spacing w:after="0" w:line="240" w:lineRule="auto"/>
              <w:rPr>
                <w:rFonts w:ascii="Century Gothic" w:hAnsi="Century Gothic"/>
                <w:sz w:val="18"/>
                <w:szCs w:val="18"/>
              </w:rPr>
            </w:pPr>
          </w:p>
          <w:p w:rsidR="00FF245C" w:rsidRPr="00F67338" w:rsidRDefault="00FF245C" w:rsidP="00A1370D">
            <w:pPr>
              <w:spacing w:after="0" w:line="240" w:lineRule="auto"/>
              <w:rPr>
                <w:rFonts w:ascii="Century Gothic" w:hAnsi="Century Gothic"/>
                <w:b/>
                <w:sz w:val="18"/>
                <w:szCs w:val="18"/>
              </w:rPr>
            </w:pPr>
          </w:p>
          <w:p w:rsidR="00A1370D" w:rsidRPr="00F67338" w:rsidRDefault="00A1370D" w:rsidP="00A1370D">
            <w:pPr>
              <w:spacing w:after="0" w:line="240" w:lineRule="auto"/>
              <w:rPr>
                <w:rFonts w:ascii="Century Gothic" w:hAnsi="Century Gothic"/>
                <w:b/>
                <w:sz w:val="18"/>
                <w:szCs w:val="18"/>
              </w:rPr>
            </w:pPr>
            <w:r w:rsidRPr="00F67338">
              <w:rPr>
                <w:rFonts w:ascii="Century Gothic" w:hAnsi="Century Gothic"/>
                <w:b/>
                <w:sz w:val="18"/>
                <w:szCs w:val="18"/>
              </w:rPr>
              <w:t>Resources:</w:t>
            </w:r>
          </w:p>
          <w:p w:rsidR="0048566A" w:rsidRPr="00F67338" w:rsidRDefault="0048566A" w:rsidP="00A1370D">
            <w:pPr>
              <w:spacing w:after="0" w:line="240" w:lineRule="auto"/>
              <w:rPr>
                <w:rFonts w:ascii="Century Gothic" w:hAnsi="Century Gothic"/>
                <w:b/>
                <w:sz w:val="18"/>
                <w:szCs w:val="18"/>
              </w:rPr>
            </w:pPr>
          </w:p>
          <w:p w:rsidR="0048566A" w:rsidRPr="00F67338" w:rsidRDefault="0048566A" w:rsidP="00A1370D">
            <w:pPr>
              <w:spacing w:after="0" w:line="240" w:lineRule="auto"/>
              <w:rPr>
                <w:rFonts w:ascii="Century Gothic" w:hAnsi="Century Gothic"/>
                <w:sz w:val="18"/>
                <w:szCs w:val="18"/>
              </w:rPr>
            </w:pPr>
            <w:r w:rsidRPr="00F67338">
              <w:rPr>
                <w:rFonts w:ascii="Century Gothic" w:hAnsi="Century Gothic"/>
                <w:sz w:val="18"/>
                <w:szCs w:val="18"/>
              </w:rPr>
              <w:t>lesson 5: Fantastic flowers</w:t>
            </w:r>
          </w:p>
          <w:p w:rsidR="0048566A" w:rsidRPr="00F67338" w:rsidRDefault="0048566A" w:rsidP="00A1370D">
            <w:pPr>
              <w:rPr>
                <w:rFonts w:ascii="Century Gothic" w:hAnsi="Century Gothic"/>
                <w:sz w:val="18"/>
                <w:szCs w:val="18"/>
              </w:rPr>
            </w:pPr>
          </w:p>
          <w:p w:rsidR="00A1370D" w:rsidRPr="00F67338" w:rsidRDefault="00A1370D" w:rsidP="00A1370D">
            <w:pPr>
              <w:rPr>
                <w:rFonts w:ascii="Century Gothic" w:hAnsi="Century Gothic"/>
                <w:sz w:val="18"/>
                <w:szCs w:val="18"/>
              </w:rPr>
            </w:pPr>
            <w:r w:rsidRPr="00F67338">
              <w:rPr>
                <w:rFonts w:ascii="Century Gothic" w:hAnsi="Century Gothic"/>
                <w:sz w:val="18"/>
                <w:szCs w:val="18"/>
              </w:rPr>
              <w:lastRenderedPageBreak/>
              <w:t>power point</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sheet- the pollination process</w:t>
            </w:r>
          </w:p>
          <w:p w:rsidR="00A1370D" w:rsidRPr="00F67338" w:rsidRDefault="00A1370D" w:rsidP="00A1370D">
            <w:pPr>
              <w:rPr>
                <w:rFonts w:ascii="Century Gothic" w:hAnsi="Century Gothic"/>
                <w:sz w:val="18"/>
                <w:szCs w:val="18"/>
              </w:rPr>
            </w:pPr>
            <w:r w:rsidRPr="00F67338">
              <w:rPr>
                <w:rFonts w:ascii="Century Gothic" w:hAnsi="Century Gothic"/>
                <w:sz w:val="18"/>
                <w:szCs w:val="18"/>
              </w:rPr>
              <w:t>purple pens</w:t>
            </w:r>
          </w:p>
          <w:p w:rsidR="00A1370D" w:rsidRPr="00F67338" w:rsidRDefault="00A1370D" w:rsidP="00A1370D">
            <w:pPr>
              <w:spacing w:after="0" w:line="240" w:lineRule="auto"/>
              <w:rPr>
                <w:rFonts w:ascii="Century Gothic" w:eastAsia="Times New Roman" w:hAnsi="Century Gothic" w:cs="Arial"/>
                <w:b/>
                <w:color w:val="000000" w:themeColor="text1"/>
                <w:kern w:val="24"/>
                <w:sz w:val="18"/>
                <w:szCs w:val="18"/>
                <w:lang w:eastAsia="en-GB"/>
              </w:rPr>
            </w:pPr>
          </w:p>
        </w:tc>
      </w:tr>
    </w:tbl>
    <w:p w:rsidR="00FF245C" w:rsidRDefault="00FF245C" w:rsidP="00365012">
      <w:pPr>
        <w:rPr>
          <w:rFonts w:ascii="Century Gothic" w:hAnsi="Century Gothic"/>
          <w:b/>
          <w:sz w:val="24"/>
          <w:szCs w:val="24"/>
          <w:u w:val="single"/>
        </w:rPr>
      </w:pPr>
    </w:p>
    <w:p w:rsidR="00365012" w:rsidRPr="004628B2" w:rsidRDefault="005878F4" w:rsidP="00365012">
      <w:pPr>
        <w:rPr>
          <w:rFonts w:ascii="Century Gothic" w:hAnsi="Century Gothic"/>
          <w:b/>
          <w:sz w:val="24"/>
          <w:szCs w:val="24"/>
          <w:u w:val="single"/>
        </w:rPr>
      </w:pPr>
      <w:r w:rsidRPr="005878F4">
        <w:rPr>
          <w:rFonts w:ascii="Century Gothic" w:hAnsi="Century Gothic"/>
          <w:b/>
          <w:sz w:val="24"/>
          <w:szCs w:val="24"/>
          <w:u w:val="single"/>
        </w:rPr>
        <w:t>Science- Year 3</w:t>
      </w:r>
      <w:r>
        <w:rPr>
          <w:rFonts w:ascii="Century Gothic" w:hAnsi="Century Gothic"/>
          <w:b/>
          <w:sz w:val="24"/>
          <w:szCs w:val="24"/>
        </w:rPr>
        <w:t xml:space="preserve"> </w:t>
      </w:r>
      <w:r w:rsidR="00DE05D7">
        <w:rPr>
          <w:rFonts w:ascii="Century Gothic" w:hAnsi="Century Gothic"/>
          <w:b/>
          <w:sz w:val="24"/>
          <w:szCs w:val="24"/>
        </w:rPr>
        <w:t>–</w:t>
      </w:r>
      <w:r>
        <w:rPr>
          <w:rFonts w:ascii="Century Gothic" w:hAnsi="Century Gothic"/>
          <w:b/>
          <w:sz w:val="24"/>
          <w:szCs w:val="24"/>
        </w:rPr>
        <w:t xml:space="preserve"> </w:t>
      </w:r>
      <w:r w:rsidR="00A1370D">
        <w:rPr>
          <w:rFonts w:ascii="Century Gothic" w:hAnsi="Century Gothic"/>
          <w:b/>
          <w:color w:val="FF0000"/>
          <w:sz w:val="24"/>
          <w:szCs w:val="24"/>
        </w:rPr>
        <w:t>Plants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562F84" w:rsidTr="00EF0869">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EF0869">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EF0869">
            <w:pPr>
              <w:spacing w:after="0" w:line="240" w:lineRule="auto"/>
              <w:rPr>
                <w:rFonts w:ascii="Arial" w:eastAsia="Times New Roman" w:hAnsi="Arial" w:cs="Arial"/>
                <w:sz w:val="16"/>
                <w:szCs w:val="16"/>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Session 6</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7</w:t>
            </w:r>
          </w:p>
        </w:tc>
        <w:tc>
          <w:tcPr>
            <w:tcW w:w="2525"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8</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9</w:t>
            </w:r>
          </w:p>
        </w:tc>
        <w:tc>
          <w:tcPr>
            <w:tcW w:w="2526" w:type="dxa"/>
            <w:tcBorders>
              <w:top w:val="single" w:sz="8" w:space="0" w:color="000000"/>
              <w:left w:val="single" w:sz="8" w:space="0" w:color="000000"/>
              <w:bottom w:val="single" w:sz="8" w:space="0" w:color="000000"/>
              <w:right w:val="single" w:sz="8" w:space="0" w:color="000000"/>
            </w:tcBorders>
          </w:tcPr>
          <w:p w:rsidR="00365012" w:rsidRPr="00F73A1A" w:rsidRDefault="00365012" w:rsidP="00EF0869">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10</w:t>
            </w:r>
          </w:p>
        </w:tc>
      </w:tr>
      <w:tr w:rsidR="00365012" w:rsidRPr="003A000F" w:rsidTr="00C52D2A">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953A46" w:rsidRDefault="00953A46" w:rsidP="00EF0869">
            <w:pPr>
              <w:spacing w:after="0" w:line="240" w:lineRule="auto"/>
              <w:rPr>
                <w:rFonts w:ascii="Century Gothic" w:eastAsia="Times New Roman" w:hAnsi="Century Gothic" w:cs="Arial"/>
                <w:b/>
                <w:bCs/>
                <w:color w:val="000000" w:themeColor="text1"/>
                <w:kern w:val="24"/>
                <w:lang w:eastAsia="en-GB"/>
              </w:rPr>
            </w:pPr>
            <w:r>
              <w:rPr>
                <w:rFonts w:ascii="Century Gothic" w:eastAsia="Times New Roman" w:hAnsi="Century Gothic" w:cs="Arial"/>
                <w:b/>
                <w:bCs/>
                <w:color w:val="000000" w:themeColor="text1"/>
                <w:kern w:val="24"/>
                <w:lang w:eastAsia="en-GB"/>
              </w:rPr>
              <w:t>L</w:t>
            </w:r>
            <w:r w:rsidRPr="00953A46">
              <w:rPr>
                <w:rFonts w:ascii="Century Gothic" w:eastAsia="Times New Roman" w:hAnsi="Century Gothic" w:cs="Arial"/>
                <w:b/>
                <w:bCs/>
                <w:color w:val="000000" w:themeColor="text1"/>
                <w:kern w:val="24"/>
                <w:lang w:eastAsia="en-GB"/>
              </w:rPr>
              <w:t>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1370D" w:rsidRPr="00953A46" w:rsidRDefault="00A1370D" w:rsidP="00A1370D">
            <w:pPr>
              <w:rPr>
                <w:rFonts w:ascii="Century Gothic" w:hAnsi="Century Gothic" w:cs="Tahoma"/>
                <w:sz w:val="18"/>
                <w:szCs w:val="18"/>
              </w:rPr>
            </w:pPr>
            <w:r w:rsidRPr="00953A46">
              <w:rPr>
                <w:rFonts w:ascii="Century Gothic" w:hAnsi="Century Gothic" w:cs="Tahoma"/>
                <w:sz w:val="18"/>
                <w:szCs w:val="18"/>
              </w:rPr>
              <w:t>LO: To understand and order the stages of the life cycle of a flowering plant</w:t>
            </w:r>
          </w:p>
          <w:p w:rsidR="004E0A8F" w:rsidRPr="00953A46" w:rsidRDefault="004E0A8F" w:rsidP="004E0A8F">
            <w:pPr>
              <w:rPr>
                <w:rFonts w:ascii="Century Gothic" w:hAnsi="Century Gothic" w:cs="Tahoma"/>
                <w:sz w:val="18"/>
                <w:szCs w:val="18"/>
              </w:rPr>
            </w:pPr>
            <w:r w:rsidRPr="00953A46">
              <w:rPr>
                <w:rFonts w:ascii="Century Gothic" w:hAnsi="Century Gothic" w:cs="Tahoma"/>
                <w:sz w:val="18"/>
                <w:szCs w:val="18"/>
              </w:rPr>
              <w:lastRenderedPageBreak/>
              <w:t>1. I can understand the process of seed dispersal.</w:t>
            </w:r>
          </w:p>
          <w:p w:rsidR="004E0A8F" w:rsidRPr="00953A46" w:rsidRDefault="004E0A8F" w:rsidP="004E0A8F">
            <w:pPr>
              <w:rPr>
                <w:rFonts w:ascii="Century Gothic" w:hAnsi="Century Gothic" w:cs="Tahoma"/>
                <w:sz w:val="18"/>
                <w:szCs w:val="18"/>
              </w:rPr>
            </w:pPr>
            <w:r w:rsidRPr="00953A46">
              <w:rPr>
                <w:rFonts w:ascii="Century Gothic" w:hAnsi="Century Gothic" w:cs="Tahoma"/>
                <w:sz w:val="18"/>
                <w:szCs w:val="18"/>
              </w:rPr>
              <w:t>2. I can understand the processes of pollination, fertilisation and germination.</w:t>
            </w:r>
          </w:p>
          <w:p w:rsidR="00365012" w:rsidRPr="00953A46" w:rsidRDefault="004E0A8F" w:rsidP="004E0A8F">
            <w:pPr>
              <w:spacing w:after="0" w:line="360" w:lineRule="auto"/>
              <w:rPr>
                <w:rFonts w:ascii="Century Gothic" w:eastAsia="Times New Roman" w:hAnsi="Century Gothic" w:cs="Arial"/>
                <w:sz w:val="18"/>
                <w:szCs w:val="18"/>
                <w:lang w:eastAsia="en-GB"/>
              </w:rPr>
            </w:pPr>
            <w:r w:rsidRPr="00953A46">
              <w:rPr>
                <w:rFonts w:ascii="Century Gothic" w:hAnsi="Century Gothic" w:cs="Tahoma"/>
                <w:sz w:val="18"/>
                <w:szCs w:val="18"/>
              </w:rPr>
              <w:t>3. I can order the different stages of the life cycle of a flowering plant.</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36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36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360" w:lineRule="auto"/>
              <w:rPr>
                <w:rFonts w:ascii="Century Gothic" w:eastAsia="Times New Roman" w:hAnsi="Century Gothic" w:cs="Arial"/>
                <w:sz w:val="14"/>
                <w:szCs w:val="14"/>
                <w:lang w:eastAsia="en-GB"/>
              </w:rPr>
            </w:pPr>
          </w:p>
        </w:tc>
      </w:tr>
      <w:tr w:rsidR="00365012" w:rsidRPr="003A000F" w:rsidTr="001A1718">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953A46" w:rsidRDefault="00365012" w:rsidP="00EF0869">
            <w:pPr>
              <w:spacing w:after="0" w:line="240" w:lineRule="auto"/>
              <w:rPr>
                <w:rFonts w:ascii="Century Gothic" w:eastAsia="Times New Roman" w:hAnsi="Century Gothic" w:cs="Arial"/>
                <w:b/>
                <w:bCs/>
                <w:color w:val="000000" w:themeColor="text1"/>
                <w:kern w:val="24"/>
                <w:lang w:eastAsia="en-GB"/>
              </w:rPr>
            </w:pPr>
            <w:r w:rsidRPr="00953A46">
              <w:rPr>
                <w:rFonts w:ascii="Century Gothic" w:eastAsia="Times New Roman" w:hAnsi="Century Gothic" w:cs="Arial"/>
                <w:b/>
                <w:bCs/>
                <w:color w:val="000000" w:themeColor="text1"/>
                <w:kern w:val="24"/>
                <w:lang w:eastAsia="en-GB"/>
              </w:rPr>
              <w:t>Key Knowledge</w:t>
            </w:r>
          </w:p>
          <w:p w:rsidR="00365012" w:rsidRPr="00953A46" w:rsidRDefault="00365012" w:rsidP="00EF0869">
            <w:pPr>
              <w:spacing w:after="0" w:line="240" w:lineRule="auto"/>
              <w:rPr>
                <w:rFonts w:ascii="Arial" w:eastAsia="Times New Roman" w:hAnsi="Arial" w:cs="Arial"/>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9447F" w:rsidRPr="005B7A96" w:rsidRDefault="0009447F" w:rsidP="0009447F">
            <w:pPr>
              <w:widowControl w:val="0"/>
              <w:rPr>
                <w:rFonts w:ascii="Century Gothic" w:hAnsi="Century Gothic" w:cs="Arial"/>
                <w:sz w:val="18"/>
                <w:szCs w:val="18"/>
              </w:rPr>
            </w:pPr>
            <w:r w:rsidRPr="005B7A96">
              <w:rPr>
                <w:rFonts w:ascii="Century Gothic" w:hAnsi="Century Gothic" w:cs="Arial"/>
                <w:sz w:val="18"/>
                <w:szCs w:val="18"/>
              </w:rPr>
              <w:t xml:space="preserve">Explore the part that flowers play in the life cycle of flowering plants, including pollination, seed formation and seed dispersal. </w:t>
            </w:r>
          </w:p>
          <w:p w:rsidR="00365012" w:rsidRPr="005B7A96" w:rsidRDefault="00365012" w:rsidP="00EF0869">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r>
      <w:tr w:rsidR="00365012" w:rsidRPr="003A000F"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953A46" w:rsidRDefault="00365012" w:rsidP="00EF0869">
            <w:pPr>
              <w:spacing w:after="0" w:line="240" w:lineRule="auto"/>
              <w:rPr>
                <w:rFonts w:ascii="Century Gothic" w:eastAsia="Times New Roman" w:hAnsi="Century Gothic" w:cs="Arial"/>
                <w:b/>
                <w:bCs/>
                <w:color w:val="000000" w:themeColor="text1"/>
                <w:kern w:val="24"/>
                <w:lang w:eastAsia="en-GB"/>
              </w:rPr>
            </w:pPr>
            <w:r w:rsidRPr="00953A46">
              <w:rPr>
                <w:rFonts w:ascii="Century Gothic" w:eastAsia="Times New Roman" w:hAnsi="Century Gothic" w:cs="Arial"/>
                <w:b/>
                <w:bCs/>
                <w:color w:val="000000" w:themeColor="text1"/>
                <w:kern w:val="24"/>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245C" w:rsidRPr="005B7A96" w:rsidRDefault="00FF245C" w:rsidP="00FF245C">
            <w:pPr>
              <w:autoSpaceDE w:val="0"/>
              <w:autoSpaceDN w:val="0"/>
              <w:adjustRightInd w:val="0"/>
              <w:spacing w:after="0" w:line="240" w:lineRule="auto"/>
              <w:rPr>
                <w:rFonts w:ascii="Century Gothic" w:hAnsi="Century Gothic" w:cs="BPreplay"/>
                <w:sz w:val="18"/>
                <w:szCs w:val="18"/>
              </w:rPr>
            </w:pPr>
            <w:r w:rsidRPr="005B7A96">
              <w:rPr>
                <w:rFonts w:ascii="Century Gothic" w:hAnsi="Century Gothic" w:cs="BPreplay"/>
                <w:sz w:val="18"/>
                <w:szCs w:val="18"/>
              </w:rPr>
              <w:t>Dispersal, pollination, fertilisation,</w:t>
            </w:r>
          </w:p>
          <w:p w:rsidR="00365012" w:rsidRPr="005B7A96" w:rsidRDefault="00FF245C" w:rsidP="00FF245C">
            <w:pPr>
              <w:spacing w:after="0" w:line="240" w:lineRule="auto"/>
              <w:rPr>
                <w:rFonts w:ascii="Century Gothic" w:eastAsia="Times New Roman" w:hAnsi="Century Gothic" w:cs="Arial"/>
                <w:sz w:val="18"/>
                <w:szCs w:val="18"/>
                <w:lang w:eastAsia="en-GB"/>
              </w:rPr>
            </w:pPr>
            <w:proofErr w:type="gramStart"/>
            <w:r w:rsidRPr="005B7A96">
              <w:rPr>
                <w:rFonts w:ascii="Century Gothic" w:hAnsi="Century Gothic" w:cs="BPreplay"/>
                <w:sz w:val="18"/>
                <w:szCs w:val="18"/>
              </w:rPr>
              <w:t>germination</w:t>
            </w:r>
            <w:proofErr w:type="gramEnd"/>
            <w:r w:rsidRPr="005B7A96">
              <w:rPr>
                <w:rFonts w:ascii="Century Gothic" w:hAnsi="Century Gothic" w:cs="BPreplay"/>
                <w:sz w:val="18"/>
                <w:szCs w:val="18"/>
              </w:rPr>
              <w:t>, life cycle, stages.</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3A000F" w:rsidRDefault="00365012" w:rsidP="00EF0869">
            <w:pPr>
              <w:spacing w:after="0" w:line="240" w:lineRule="auto"/>
              <w:rPr>
                <w:rFonts w:ascii="Century Gothic" w:eastAsia="Times New Roman" w:hAnsi="Century Gothic" w:cs="Arial"/>
                <w:sz w:val="14"/>
                <w:szCs w:val="14"/>
                <w:lang w:eastAsia="en-GB"/>
              </w:rPr>
            </w:pPr>
          </w:p>
        </w:tc>
      </w:tr>
      <w:tr w:rsidR="00EB6A81" w:rsidRPr="003A000F" w:rsidTr="00041925">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r w:rsidRPr="00953A46">
              <w:rPr>
                <w:rFonts w:ascii="Century Gothic" w:eastAsia="Times New Roman" w:hAnsi="Century Gothic" w:cs="Arial"/>
                <w:b/>
                <w:bCs/>
                <w:color w:val="000000" w:themeColor="text1"/>
                <w:kern w:val="24"/>
                <w:lang w:eastAsia="en-GB"/>
              </w:rPr>
              <w:t>Key Skills</w:t>
            </w:r>
          </w:p>
        </w:tc>
        <w:tc>
          <w:tcPr>
            <w:tcW w:w="25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831D2" w:rsidRPr="005B7A96" w:rsidRDefault="00A831D2" w:rsidP="00A831D2">
            <w:pPr>
              <w:spacing w:after="0" w:line="240" w:lineRule="auto"/>
              <w:rPr>
                <w:rFonts w:ascii="Century Gothic" w:hAnsi="Century Gothic" w:cs="Arial"/>
                <w:sz w:val="18"/>
                <w:szCs w:val="18"/>
              </w:rPr>
            </w:pPr>
            <w:r w:rsidRPr="005B7A96">
              <w:rPr>
                <w:rFonts w:ascii="Century Gothic" w:hAnsi="Century Gothic" w:cs="Arial"/>
                <w:sz w:val="18"/>
                <w:szCs w:val="18"/>
              </w:rPr>
              <w:t>Record findings using simple scientific language, drawings, labelled diagrams, keys, bar charts and tables</w:t>
            </w:r>
          </w:p>
          <w:p w:rsidR="00A831D2" w:rsidRPr="005B7A96" w:rsidRDefault="00A831D2" w:rsidP="00A831D2">
            <w:pPr>
              <w:spacing w:after="0" w:line="240" w:lineRule="auto"/>
              <w:rPr>
                <w:rFonts w:ascii="Century Gothic" w:hAnsi="Century Gothic" w:cs="Arial"/>
                <w:sz w:val="18"/>
                <w:szCs w:val="18"/>
              </w:rPr>
            </w:pPr>
          </w:p>
          <w:p w:rsidR="00EB6A81" w:rsidRPr="005B7A96" w:rsidRDefault="00A831D2" w:rsidP="00A831D2">
            <w:pPr>
              <w:spacing w:after="0" w:line="240" w:lineRule="auto"/>
              <w:rPr>
                <w:rFonts w:ascii="Century Gothic" w:eastAsia="Times New Roman" w:hAnsi="Century Gothic" w:cs="Arial"/>
                <w:sz w:val="18"/>
                <w:szCs w:val="18"/>
                <w:lang w:eastAsia="en-GB"/>
              </w:rPr>
            </w:pPr>
            <w:r w:rsidRPr="005B7A96">
              <w:rPr>
                <w:rFonts w:ascii="Century Gothic" w:hAnsi="Century Gothic" w:cs="Arial"/>
                <w:sz w:val="18"/>
                <w:szCs w:val="18"/>
              </w:rPr>
              <w:t>Use straightforward scientific evidence to answer questions or to support their findings</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r>
      <w:tr w:rsidR="00EB6A81" w:rsidRPr="003A000F"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B6A81" w:rsidRPr="00953A46" w:rsidRDefault="00953A46" w:rsidP="00EB6A81">
            <w:pPr>
              <w:spacing w:after="0" w:line="240" w:lineRule="auto"/>
              <w:rPr>
                <w:rFonts w:ascii="Century Gothic" w:eastAsia="Times New Roman" w:hAnsi="Century Gothic" w:cs="Arial"/>
                <w:b/>
                <w:bCs/>
                <w:color w:val="000000" w:themeColor="text1"/>
                <w:kern w:val="24"/>
                <w:lang w:eastAsia="en-GB"/>
              </w:rPr>
            </w:pPr>
            <w:r>
              <w:rPr>
                <w:rFonts w:ascii="Century Gothic" w:eastAsia="Times New Roman" w:hAnsi="Century Gothic" w:cs="Arial"/>
                <w:b/>
                <w:bCs/>
                <w:color w:val="000000" w:themeColor="text1"/>
                <w:kern w:val="24"/>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6FC3" w:rsidRPr="00F4652A" w:rsidRDefault="00326FC3" w:rsidP="00326FC3">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3. </w:t>
            </w:r>
            <w:r w:rsidRPr="00F4652A">
              <w:rPr>
                <w:rFonts w:ascii="Century Gothic" w:eastAsia="Times New Roman" w:hAnsi="Century Gothic" w:cs="Arial"/>
                <w:sz w:val="18"/>
                <w:szCs w:val="18"/>
                <w:lang w:eastAsia="en-GB"/>
              </w:rPr>
              <w:t>Identifying and classifying</w:t>
            </w:r>
          </w:p>
          <w:p w:rsidR="00326FC3" w:rsidRDefault="00326FC3" w:rsidP="00326FC3">
            <w:pPr>
              <w:spacing w:after="0" w:line="240" w:lineRule="auto"/>
              <w:rPr>
                <w:rFonts w:ascii="Century Gothic" w:eastAsia="Times New Roman" w:hAnsi="Century Gothic" w:cs="Arial"/>
                <w:sz w:val="18"/>
                <w:szCs w:val="18"/>
                <w:lang w:eastAsia="en-GB"/>
              </w:rPr>
            </w:pPr>
          </w:p>
          <w:p w:rsidR="00326FC3" w:rsidRPr="00F4652A" w:rsidRDefault="00326FC3" w:rsidP="00326FC3">
            <w:pPr>
              <w:spacing w:after="0" w:line="240" w:lineRule="auto"/>
              <w:rPr>
                <w:rFonts w:ascii="Century Gothic" w:eastAsia="Times New Roman" w:hAnsi="Century Gothic" w:cs="Arial"/>
                <w:sz w:val="18"/>
                <w:szCs w:val="18"/>
                <w:lang w:eastAsia="en-GB"/>
              </w:rPr>
            </w:pPr>
            <w:r w:rsidRPr="00F4652A">
              <w:rPr>
                <w:rFonts w:ascii="Century Gothic" w:eastAsia="Times New Roman" w:hAnsi="Century Gothic" w:cs="Arial"/>
                <w:sz w:val="18"/>
                <w:szCs w:val="18"/>
                <w:lang w:eastAsia="en-GB"/>
              </w:rPr>
              <w:t>4. Research (secondary sources)</w:t>
            </w:r>
          </w:p>
          <w:p w:rsidR="00EB6A81" w:rsidRPr="005B7A96" w:rsidRDefault="00EB6A81" w:rsidP="00EB6A81">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sz w:val="14"/>
                <w:szCs w:val="14"/>
                <w:lang w:eastAsia="en-GB"/>
              </w:rPr>
            </w:pPr>
          </w:p>
        </w:tc>
      </w:tr>
      <w:tr w:rsidR="00EB6A81" w:rsidRPr="003A000F" w:rsidTr="00C52D2A">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B6A81" w:rsidRPr="00953A46" w:rsidRDefault="00EB6A81" w:rsidP="00EB6A81">
            <w:pPr>
              <w:spacing w:after="0" w:line="240" w:lineRule="auto"/>
              <w:rPr>
                <w:rFonts w:ascii="Arial" w:eastAsia="Times New Roman" w:hAnsi="Arial" w:cs="Arial"/>
                <w:lang w:eastAsia="en-GB"/>
              </w:rPr>
            </w:pPr>
            <w:r w:rsidRPr="00953A46">
              <w:rPr>
                <w:rFonts w:ascii="Century Gothic" w:eastAsia="Times New Roman" w:hAnsi="Century Gothic" w:cs="Arial"/>
                <w:b/>
                <w:bCs/>
                <w:color w:val="000000" w:themeColor="text1"/>
                <w:kern w:val="24"/>
                <w:lang w:eastAsia="en-GB"/>
              </w:rPr>
              <w:lastRenderedPageBreak/>
              <w:t>Session Notes</w:t>
            </w: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r w:rsidRPr="00953A46">
              <w:rPr>
                <w:rFonts w:ascii="Century Gothic" w:eastAsia="Times New Roman" w:hAnsi="Century Gothic" w:cs="Arial"/>
                <w:b/>
                <w:bCs/>
                <w:color w:val="000000" w:themeColor="text1"/>
                <w:kern w:val="24"/>
                <w:lang w:eastAsia="en-GB"/>
              </w:rPr>
              <w:t>+ Resources</w:t>
            </w: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p w:rsidR="00EB6A81" w:rsidRPr="00953A46" w:rsidRDefault="00EB6A81" w:rsidP="00EB6A81">
            <w:pPr>
              <w:spacing w:after="0" w:line="240" w:lineRule="auto"/>
              <w:rPr>
                <w:rFonts w:ascii="Century Gothic" w:eastAsia="Times New Roman" w:hAnsi="Century Gothic" w:cs="Arial"/>
                <w:b/>
                <w:bCs/>
                <w:color w:val="000000" w:themeColor="text1"/>
                <w:kern w:val="2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83C4B" w:rsidRPr="005B7A96" w:rsidRDefault="00A1370D" w:rsidP="00EB6A81">
            <w:pPr>
              <w:rPr>
                <w:rFonts w:ascii="Century Gothic" w:hAnsi="Century Gothic" w:cs="Tahoma"/>
                <w:sz w:val="18"/>
                <w:szCs w:val="18"/>
              </w:rPr>
            </w:pPr>
            <w:r w:rsidRPr="005B7A96">
              <w:rPr>
                <w:rFonts w:ascii="Century Gothic" w:hAnsi="Century Gothic" w:cs="Tahoma"/>
                <w:sz w:val="18"/>
                <w:szCs w:val="18"/>
              </w:rPr>
              <w:t>Introduce the word-life cycle. What do the children already know? Tell the children the 5 parts of a flowering plants life cycle and look at what happens at each stage in more detail using the power point. Next children complete sheet-life cycle of a flowering plant, then check work using the power point.</w:t>
            </w:r>
          </w:p>
          <w:p w:rsidR="00C83C4B" w:rsidRPr="005B7A96" w:rsidRDefault="00C83C4B" w:rsidP="00EB6A81">
            <w:pPr>
              <w:rPr>
                <w:rFonts w:ascii="Century Gothic" w:hAnsi="Century Gothic" w:cs="Tahoma"/>
                <w:sz w:val="18"/>
                <w:szCs w:val="18"/>
              </w:rPr>
            </w:pPr>
          </w:p>
          <w:p w:rsidR="0048566A" w:rsidRPr="005B7A96" w:rsidRDefault="0048566A" w:rsidP="00EB6A81">
            <w:pPr>
              <w:rPr>
                <w:rFonts w:ascii="Century Gothic" w:hAnsi="Century Gothic" w:cs="Tahoma"/>
                <w:sz w:val="18"/>
                <w:szCs w:val="18"/>
              </w:rPr>
            </w:pPr>
            <w:r w:rsidRPr="005B7A96">
              <w:rPr>
                <w:rFonts w:ascii="Century Gothic" w:hAnsi="Century Gothic" w:cs="Tahoma"/>
                <w:b/>
                <w:sz w:val="18"/>
                <w:szCs w:val="18"/>
              </w:rPr>
              <w:t>Resources:</w:t>
            </w:r>
          </w:p>
          <w:p w:rsidR="00C83C4B" w:rsidRPr="00DD4F96" w:rsidRDefault="0048566A" w:rsidP="0048566A">
            <w:pPr>
              <w:rPr>
                <w:rFonts w:ascii="Century Gothic" w:hAnsi="Century Gothic" w:cs="Tahoma"/>
                <w:sz w:val="18"/>
                <w:szCs w:val="18"/>
              </w:rPr>
            </w:pPr>
            <w:r w:rsidRPr="00DD4F96">
              <w:rPr>
                <w:rFonts w:ascii="Century Gothic" w:hAnsi="Century Gothic" w:cs="Tahoma"/>
                <w:sz w:val="18"/>
                <w:szCs w:val="18"/>
              </w:rPr>
              <w:t>Lesson 6: Life cycle</w:t>
            </w:r>
          </w:p>
          <w:p w:rsidR="0048566A" w:rsidRPr="00DD4F96" w:rsidRDefault="0048566A" w:rsidP="0048566A">
            <w:pPr>
              <w:rPr>
                <w:rFonts w:ascii="Century Gothic" w:hAnsi="Century Gothic" w:cs="Tahoma"/>
                <w:sz w:val="18"/>
                <w:szCs w:val="18"/>
              </w:rPr>
            </w:pPr>
            <w:r w:rsidRPr="00DD4F96">
              <w:rPr>
                <w:rFonts w:ascii="Century Gothic" w:hAnsi="Century Gothic"/>
                <w:sz w:val="18"/>
                <w:szCs w:val="18"/>
              </w:rPr>
              <w:t>power point</w:t>
            </w:r>
          </w:p>
          <w:p w:rsidR="0048566A" w:rsidRPr="005B7A96" w:rsidRDefault="0048566A" w:rsidP="0048566A">
            <w:pPr>
              <w:rPr>
                <w:rFonts w:ascii="Century Gothic" w:hAnsi="Century Gothic"/>
                <w:b/>
                <w:sz w:val="18"/>
                <w:szCs w:val="18"/>
              </w:rPr>
            </w:pPr>
            <w:r w:rsidRPr="00DD4F96">
              <w:rPr>
                <w:rFonts w:ascii="Century Gothic" w:hAnsi="Century Gothic"/>
                <w:sz w:val="18"/>
                <w:szCs w:val="18"/>
              </w:rPr>
              <w:t>sheet-life cycle of a flowering plant</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3A000F" w:rsidRDefault="00EB6A81" w:rsidP="00EB6A81">
            <w:pPr>
              <w:spacing w:after="0" w:line="240" w:lineRule="auto"/>
              <w:rPr>
                <w:rFonts w:ascii="Century Gothic" w:eastAsia="Times New Roman" w:hAnsi="Century Gothic" w:cs="Arial"/>
                <w:color w:val="000000" w:themeColor="text1"/>
                <w:kern w:val="24"/>
                <w:sz w:val="14"/>
                <w:szCs w:val="14"/>
                <w:lang w:eastAsia="en-GB"/>
              </w:rPr>
            </w:pPr>
          </w:p>
        </w:tc>
      </w:tr>
    </w:tbl>
    <w:p w:rsidR="008C394F" w:rsidRPr="003A000F" w:rsidRDefault="008C394F" w:rsidP="008C394F">
      <w:pPr>
        <w:rPr>
          <w:rFonts w:ascii="Century Gothic" w:hAnsi="Century Gothic"/>
          <w:b/>
          <w:sz w:val="14"/>
          <w:szCs w:val="14"/>
          <w:u w:val="single"/>
        </w:rPr>
      </w:pPr>
    </w:p>
    <w:sectPr w:rsidR="008C394F" w:rsidRPr="003A000F" w:rsidSect="00097D31">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1734"/>
    <w:multiLevelType w:val="hybridMultilevel"/>
    <w:tmpl w:val="390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8460C"/>
    <w:multiLevelType w:val="hybridMultilevel"/>
    <w:tmpl w:val="EAC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E5A92"/>
    <w:multiLevelType w:val="hybridMultilevel"/>
    <w:tmpl w:val="D04C734E"/>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3" w15:restartNumberingAfterBreak="0">
    <w:nsid w:val="4A3E5F1D"/>
    <w:multiLevelType w:val="hybridMultilevel"/>
    <w:tmpl w:val="394A4DB2"/>
    <w:lvl w:ilvl="0" w:tplc="BA16718A">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C0DE2"/>
    <w:multiLevelType w:val="hybridMultilevel"/>
    <w:tmpl w:val="035ADC90"/>
    <w:lvl w:ilvl="0" w:tplc="3E4676DA">
      <w:numFmt w:val="bullet"/>
      <w:lvlText w:val="-"/>
      <w:lvlJc w:val="left"/>
      <w:pPr>
        <w:ind w:left="405" w:hanging="360"/>
      </w:pPr>
      <w:rPr>
        <w:rFonts w:ascii="Century Gothic" w:eastAsia="Times New Roman" w:hAnsi="Century Gothic" w:cs="Arial" w:hint="default"/>
        <w:color w:val="000000" w:themeColor="text1"/>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9B70EAF"/>
    <w:multiLevelType w:val="hybridMultilevel"/>
    <w:tmpl w:val="1D6072E4"/>
    <w:lvl w:ilvl="0" w:tplc="60B224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369"/>
    <w:multiLevelType w:val="hybridMultilevel"/>
    <w:tmpl w:val="C89246AE"/>
    <w:lvl w:ilvl="0" w:tplc="C262B4D8">
      <w:numFmt w:val="bullet"/>
      <w:lvlText w:val="•"/>
      <w:lvlJc w:val="left"/>
      <w:pPr>
        <w:ind w:left="480" w:hanging="360"/>
      </w:pPr>
      <w:rPr>
        <w:rFonts w:ascii="Tahoma" w:eastAsiaTheme="minorHAnsi" w:hAnsi="Tahoma" w:cs="Tahom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46B0E67"/>
    <w:multiLevelType w:val="hybridMultilevel"/>
    <w:tmpl w:val="BFF6CAF6"/>
    <w:lvl w:ilvl="0" w:tplc="FB8E0E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0"/>
    <w:rsid w:val="00004179"/>
    <w:rsid w:val="000243BF"/>
    <w:rsid w:val="000462E9"/>
    <w:rsid w:val="0009447F"/>
    <w:rsid w:val="00097D31"/>
    <w:rsid w:val="000A2B86"/>
    <w:rsid w:val="000E780C"/>
    <w:rsid w:val="000F6BBC"/>
    <w:rsid w:val="00116BD8"/>
    <w:rsid w:val="001A1718"/>
    <w:rsid w:val="001A3A89"/>
    <w:rsid w:val="001B23B1"/>
    <w:rsid w:val="001E11A1"/>
    <w:rsid w:val="002300B2"/>
    <w:rsid w:val="002379D9"/>
    <w:rsid w:val="00252A50"/>
    <w:rsid w:val="002966E4"/>
    <w:rsid w:val="00326FC3"/>
    <w:rsid w:val="00365012"/>
    <w:rsid w:val="003717BA"/>
    <w:rsid w:val="003A000F"/>
    <w:rsid w:val="003C0C2C"/>
    <w:rsid w:val="003C7060"/>
    <w:rsid w:val="003F3209"/>
    <w:rsid w:val="00402A46"/>
    <w:rsid w:val="00436E48"/>
    <w:rsid w:val="00443E7A"/>
    <w:rsid w:val="004628B2"/>
    <w:rsid w:val="0048566A"/>
    <w:rsid w:val="004E0A8F"/>
    <w:rsid w:val="00527DBD"/>
    <w:rsid w:val="00562F84"/>
    <w:rsid w:val="005878F4"/>
    <w:rsid w:val="005B1DCE"/>
    <w:rsid w:val="005B7A96"/>
    <w:rsid w:val="0062280C"/>
    <w:rsid w:val="00623D7C"/>
    <w:rsid w:val="0066075A"/>
    <w:rsid w:val="006D2AA2"/>
    <w:rsid w:val="008C394F"/>
    <w:rsid w:val="0090455A"/>
    <w:rsid w:val="00953A46"/>
    <w:rsid w:val="009E1B70"/>
    <w:rsid w:val="009E4551"/>
    <w:rsid w:val="009F51FC"/>
    <w:rsid w:val="00A1370D"/>
    <w:rsid w:val="00A174E0"/>
    <w:rsid w:val="00A831D2"/>
    <w:rsid w:val="00A94B86"/>
    <w:rsid w:val="00B07CAE"/>
    <w:rsid w:val="00B7282D"/>
    <w:rsid w:val="00C004D3"/>
    <w:rsid w:val="00C00819"/>
    <w:rsid w:val="00C4702A"/>
    <w:rsid w:val="00C52D2A"/>
    <w:rsid w:val="00C70536"/>
    <w:rsid w:val="00C83C4B"/>
    <w:rsid w:val="00CD1BE8"/>
    <w:rsid w:val="00D202F1"/>
    <w:rsid w:val="00DD4F96"/>
    <w:rsid w:val="00DE05D7"/>
    <w:rsid w:val="00E51EBF"/>
    <w:rsid w:val="00E6617F"/>
    <w:rsid w:val="00EB051F"/>
    <w:rsid w:val="00EB6A81"/>
    <w:rsid w:val="00F42F71"/>
    <w:rsid w:val="00F4652A"/>
    <w:rsid w:val="00F67338"/>
    <w:rsid w:val="00F73A1A"/>
    <w:rsid w:val="00F75E46"/>
    <w:rsid w:val="00F963B9"/>
    <w:rsid w:val="00FE49C6"/>
    <w:rsid w:val="00FF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AA5"/>
  <w15:chartTrackingRefBased/>
  <w15:docId w15:val="{AA5F043D-F117-4884-AE74-DD59404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8B2"/>
    <w:pPr>
      <w:ind w:left="720"/>
      <w:contextualSpacing/>
    </w:pPr>
  </w:style>
  <w:style w:type="table" w:styleId="TableGrid">
    <w:name w:val="Table Grid"/>
    <w:basedOn w:val="TableNormal"/>
    <w:uiPriority w:val="39"/>
    <w:rsid w:val="004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9C6"/>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FE49C6"/>
    <w:pPr>
      <w:spacing w:line="181" w:lineRule="atLeast"/>
    </w:pPr>
    <w:rPr>
      <w:rFonts w:cstheme="minorBidi"/>
      <w:color w:val="auto"/>
    </w:rPr>
  </w:style>
  <w:style w:type="paragraph" w:customStyle="1" w:styleId="Pa2">
    <w:name w:val="Pa2"/>
    <w:basedOn w:val="Default"/>
    <w:next w:val="Default"/>
    <w:uiPriority w:val="99"/>
    <w:rsid w:val="001A1718"/>
    <w:pPr>
      <w:spacing w:line="181" w:lineRule="atLeast"/>
    </w:pPr>
    <w:rPr>
      <w:rFonts w:cstheme="minorBidi"/>
      <w:color w:val="auto"/>
    </w:rPr>
  </w:style>
  <w:style w:type="paragraph" w:customStyle="1" w:styleId="Pa4">
    <w:name w:val="Pa4"/>
    <w:basedOn w:val="Normal"/>
    <w:next w:val="Normal"/>
    <w:uiPriority w:val="99"/>
    <w:rsid w:val="003C7060"/>
    <w:pPr>
      <w:autoSpaceDE w:val="0"/>
      <w:autoSpaceDN w:val="0"/>
      <w:adjustRightInd w:val="0"/>
      <w:spacing w:after="0" w:line="201" w:lineRule="atLeast"/>
    </w:pPr>
    <w:rPr>
      <w:rFonts w:ascii="BPreplay" w:hAnsi="BPreplay"/>
      <w:sz w:val="24"/>
      <w:szCs w:val="24"/>
    </w:rPr>
  </w:style>
  <w:style w:type="character" w:customStyle="1" w:styleId="A2">
    <w:name w:val="A2"/>
    <w:uiPriority w:val="99"/>
    <w:rsid w:val="003C7060"/>
    <w:rPr>
      <w:rFonts w:cs="BPreplay"/>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774">
      <w:bodyDiv w:val="1"/>
      <w:marLeft w:val="0"/>
      <w:marRight w:val="0"/>
      <w:marTop w:val="0"/>
      <w:marBottom w:val="0"/>
      <w:divBdr>
        <w:top w:val="none" w:sz="0" w:space="0" w:color="auto"/>
        <w:left w:val="none" w:sz="0" w:space="0" w:color="auto"/>
        <w:bottom w:val="none" w:sz="0" w:space="0" w:color="auto"/>
        <w:right w:val="none" w:sz="0" w:space="0" w:color="auto"/>
      </w:divBdr>
    </w:div>
    <w:div w:id="196165595">
      <w:bodyDiv w:val="1"/>
      <w:marLeft w:val="0"/>
      <w:marRight w:val="0"/>
      <w:marTop w:val="0"/>
      <w:marBottom w:val="0"/>
      <w:divBdr>
        <w:top w:val="none" w:sz="0" w:space="0" w:color="auto"/>
        <w:left w:val="none" w:sz="0" w:space="0" w:color="auto"/>
        <w:bottom w:val="none" w:sz="0" w:space="0" w:color="auto"/>
        <w:right w:val="none" w:sz="0" w:space="0" w:color="auto"/>
      </w:divBdr>
    </w:div>
    <w:div w:id="581063599">
      <w:bodyDiv w:val="1"/>
      <w:marLeft w:val="0"/>
      <w:marRight w:val="0"/>
      <w:marTop w:val="0"/>
      <w:marBottom w:val="0"/>
      <w:divBdr>
        <w:top w:val="none" w:sz="0" w:space="0" w:color="auto"/>
        <w:left w:val="none" w:sz="0" w:space="0" w:color="auto"/>
        <w:bottom w:val="none" w:sz="0" w:space="0" w:color="auto"/>
        <w:right w:val="none" w:sz="0" w:space="0" w:color="auto"/>
      </w:divBdr>
    </w:div>
    <w:div w:id="720792775">
      <w:bodyDiv w:val="1"/>
      <w:marLeft w:val="0"/>
      <w:marRight w:val="0"/>
      <w:marTop w:val="0"/>
      <w:marBottom w:val="0"/>
      <w:divBdr>
        <w:top w:val="none" w:sz="0" w:space="0" w:color="auto"/>
        <w:left w:val="none" w:sz="0" w:space="0" w:color="auto"/>
        <w:bottom w:val="none" w:sz="0" w:space="0" w:color="auto"/>
        <w:right w:val="none" w:sz="0" w:space="0" w:color="auto"/>
      </w:divBdr>
    </w:div>
    <w:div w:id="18616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Fay Thompson</cp:lastModifiedBy>
  <cp:revision>20</cp:revision>
  <dcterms:created xsi:type="dcterms:W3CDTF">2021-04-19T18:58:00Z</dcterms:created>
  <dcterms:modified xsi:type="dcterms:W3CDTF">2021-11-30T12:08:00Z</dcterms:modified>
</cp:coreProperties>
</file>