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59" w:rsidRPr="0013453E" w:rsidRDefault="0013453E" w:rsidP="0013453E">
      <w:pPr>
        <w:jc w:val="center"/>
        <w:rPr>
          <w:rFonts w:ascii="Comic Sans MS" w:hAnsi="Comic Sans MS"/>
          <w:u w:val="single"/>
          <w:lang w:val="en-US"/>
        </w:rPr>
      </w:pPr>
      <w:r>
        <w:rPr>
          <w:rFonts w:ascii="Comic Sans MS" w:hAnsi="Comic Sans MS"/>
          <w:u w:val="single"/>
          <w:lang w:val="en-US"/>
        </w:rPr>
        <w:t>Twelve</w:t>
      </w:r>
      <w:r w:rsidRPr="0013453E">
        <w:rPr>
          <w:rFonts w:ascii="Comic Sans MS" w:hAnsi="Comic Sans MS"/>
          <w:u w:val="single"/>
          <w:lang w:val="en-US"/>
        </w:rPr>
        <w:t xml:space="preserve"> crazy ways to practice spelling words</w:t>
      </w:r>
    </w:p>
    <w:p w:rsidR="0013453E" w:rsidRDefault="0013453E" w:rsidP="0013453E">
      <w:pPr>
        <w:rPr>
          <w:rFonts w:ascii="Comic Sans MS" w:hAnsi="Comic Sans MS"/>
          <w:lang w:val="en-US"/>
        </w:rPr>
      </w:pPr>
      <w:r w:rsidRPr="0013453E">
        <w:rPr>
          <w:rFonts w:ascii="Comic Sans MS" w:hAnsi="Comic Sans MS"/>
          <w:lang w:val="en-US"/>
        </w:rPr>
        <w:t>You might think that learning to spell words is boring. Think again! Using the wor</w:t>
      </w:r>
      <w:r w:rsidR="005A1235">
        <w:rPr>
          <w:rFonts w:ascii="Comic Sans MS" w:hAnsi="Comic Sans MS"/>
          <w:lang w:val="en-US"/>
        </w:rPr>
        <w:t>d mats, choose ten words and tr</w:t>
      </w:r>
      <w:r w:rsidRPr="0013453E">
        <w:rPr>
          <w:rFonts w:ascii="Comic Sans MS" w:hAnsi="Comic Sans MS"/>
          <w:lang w:val="en-US"/>
        </w:rPr>
        <w:t>y out these crazy different ways of learning how to spell them. Have fun!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453E" w:rsidTr="0013453E">
        <w:tc>
          <w:tcPr>
            <w:tcW w:w="3485" w:type="dxa"/>
          </w:tcPr>
          <w:p w:rsidR="0013453E" w:rsidRPr="00BE3996" w:rsidRDefault="000F731B" w:rsidP="0013453E">
            <w:pPr>
              <w:rPr>
                <w:rFonts w:ascii="Comic Sans MS" w:hAnsi="Comic Sans MS"/>
                <w:lang w:val="en-US"/>
              </w:rPr>
            </w:pPr>
            <w:r w:rsidRPr="00BE3996">
              <w:rPr>
                <w:rFonts w:ascii="Comic Sans MS" w:hAnsi="Comic Sans MS"/>
                <w:lang w:val="en-US"/>
              </w:rPr>
              <w:t xml:space="preserve">Practise </w:t>
            </w:r>
            <w:r w:rsidR="00BE3996" w:rsidRPr="00BE3996">
              <w:rPr>
                <w:rFonts w:ascii="Comic Sans MS" w:hAnsi="Comic Sans MS"/>
                <w:lang w:val="en-US"/>
              </w:rPr>
              <w:t>your spellings outside</w:t>
            </w:r>
            <w:r w:rsidR="00BE3996">
              <w:rPr>
                <w:rFonts w:ascii="Comic Sans MS" w:hAnsi="Comic Sans MS"/>
                <w:lang w:val="en-US"/>
              </w:rPr>
              <w:t>.</w:t>
            </w:r>
            <w:r w:rsidRPr="00BE3996">
              <w:rPr>
                <w:rFonts w:ascii="Comic Sans MS" w:hAnsi="Comic Sans MS"/>
                <w:lang w:val="en-US"/>
              </w:rPr>
              <w:t xml:space="preserve"> 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 write on the ground using chalk</w:t>
            </w:r>
          </w:p>
          <w:p w:rsidR="000F731B" w:rsidRDefault="00127FF1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2. trace your chosen words in mud, </w:t>
            </w:r>
            <w:r w:rsidR="000F731B">
              <w:rPr>
                <w:rFonts w:ascii="Comic Sans MS" w:hAnsi="Comic Sans MS"/>
                <w:lang w:val="en-US"/>
              </w:rPr>
              <w:t>on the grass</w:t>
            </w:r>
            <w:r>
              <w:rPr>
                <w:rFonts w:ascii="Comic Sans MS" w:hAnsi="Comic Sans MS"/>
                <w:lang w:val="en-US"/>
              </w:rPr>
              <w:t>, on the wall of your house, on your patio</w:t>
            </w:r>
          </w:p>
          <w:p w:rsidR="000F731B" w:rsidRDefault="00127FF1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3. using a s</w:t>
            </w:r>
            <w:r w:rsidR="00BE3996">
              <w:rPr>
                <w:rFonts w:ascii="Comic Sans MS" w:hAnsi="Comic Sans MS"/>
                <w:lang w:val="en-US"/>
              </w:rPr>
              <w:t>t</w:t>
            </w:r>
            <w:r>
              <w:rPr>
                <w:rFonts w:ascii="Comic Sans MS" w:hAnsi="Comic Sans MS"/>
                <w:lang w:val="en-US"/>
              </w:rPr>
              <w:t>ick, trace your</w:t>
            </w:r>
            <w:r w:rsidR="00BE3996">
              <w:rPr>
                <w:rFonts w:ascii="Comic Sans MS" w:hAnsi="Comic Sans MS"/>
                <w:lang w:val="en-US"/>
              </w:rPr>
              <w:t xml:space="preserve"> </w:t>
            </w:r>
            <w:r w:rsidR="000F731B">
              <w:rPr>
                <w:rFonts w:ascii="Comic Sans MS" w:hAnsi="Comic Sans MS"/>
                <w:lang w:val="en-US"/>
              </w:rPr>
              <w:t xml:space="preserve"> words either on the ground, or in the air </w:t>
            </w:r>
          </w:p>
          <w:p w:rsidR="0013453E" w:rsidRDefault="0013453E" w:rsidP="0013453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485" w:type="dxa"/>
          </w:tcPr>
          <w:p w:rsidR="0013453E" w:rsidRPr="00BE3996" w:rsidRDefault="000F731B" w:rsidP="0013453E">
            <w:pPr>
              <w:rPr>
                <w:rFonts w:ascii="Comic Sans MS" w:hAnsi="Comic Sans MS"/>
                <w:lang w:val="en-US"/>
              </w:rPr>
            </w:pPr>
            <w:r w:rsidRPr="00BE3996">
              <w:rPr>
                <w:rFonts w:ascii="Comic Sans MS" w:hAnsi="Comic Sans MS"/>
                <w:lang w:val="en-US"/>
              </w:rPr>
              <w:t>Write your spellings using a variety of medium.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 paint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2. felt tip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3. oil pastel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glitter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5. use your finger to trace the words</w:t>
            </w:r>
          </w:p>
        </w:tc>
        <w:tc>
          <w:tcPr>
            <w:tcW w:w="3486" w:type="dxa"/>
          </w:tcPr>
          <w:p w:rsidR="0013453E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Create your own crossword puzzle using your chosen spellings. </w:t>
            </w: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</w:p>
          <w:p w:rsidR="000F731B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There are free online tools like Discovery Education’s puzzlemaker program to help you make puzzles. All you have to do is type in the word list. </w:t>
            </w:r>
          </w:p>
        </w:tc>
      </w:tr>
      <w:tr w:rsidR="0013453E" w:rsidTr="0013453E">
        <w:tc>
          <w:tcPr>
            <w:tcW w:w="3485" w:type="dxa"/>
          </w:tcPr>
          <w:p w:rsidR="0013453E" w:rsidRDefault="00BE3996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Write</w:t>
            </w:r>
            <w:r w:rsidR="000F731B">
              <w:rPr>
                <w:rFonts w:ascii="Comic Sans MS" w:hAnsi="Comic Sans MS"/>
                <w:lang w:val="en-US"/>
              </w:rPr>
              <w:t xml:space="preserve"> the words in rainbow colours. </w:t>
            </w: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</w:p>
          <w:p w:rsidR="0013453E" w:rsidRDefault="00BE3996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 variation on the old ‘write your words ten times’ homework. Write each word over and over again to remember the order of the letters for each word. It makes a much prettier word list.</w:t>
            </w: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485" w:type="dxa"/>
          </w:tcPr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Build it!</w:t>
            </w: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</w:p>
          <w:p w:rsidR="0013453E" w:rsidRDefault="000F731B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Build your words using magnetic letters, alphabet blocks, or scrabble pieces. </w:t>
            </w:r>
          </w:p>
        </w:tc>
        <w:tc>
          <w:tcPr>
            <w:tcW w:w="3486" w:type="dxa"/>
          </w:tcPr>
          <w:p w:rsidR="0013453E" w:rsidRDefault="00127FF1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Use Sensory Play.</w:t>
            </w:r>
          </w:p>
          <w:p w:rsidR="00127FF1" w:rsidRDefault="00127FF1" w:rsidP="0013453E">
            <w:pPr>
              <w:rPr>
                <w:rFonts w:ascii="Comic Sans MS" w:hAnsi="Comic Sans MS"/>
                <w:lang w:val="en-US"/>
              </w:rPr>
            </w:pPr>
          </w:p>
          <w:p w:rsidR="00127FF1" w:rsidRDefault="00127FF1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Trace the words in shaving foam, sand, </w:t>
            </w:r>
            <w:r w:rsidR="00BE3996">
              <w:rPr>
                <w:rFonts w:ascii="Comic Sans MS" w:hAnsi="Comic Sans MS"/>
                <w:lang w:val="en-US"/>
              </w:rPr>
              <w:t xml:space="preserve">mud, bubbles in the bath, </w:t>
            </w:r>
            <w:r w:rsidR="005A1235">
              <w:rPr>
                <w:rFonts w:ascii="Comic Sans MS" w:hAnsi="Comic Sans MS"/>
                <w:lang w:val="en-US"/>
              </w:rPr>
              <w:t xml:space="preserve">on a steamy shower wall/bathroom mirror </w:t>
            </w:r>
            <w:r w:rsidR="00BE3996">
              <w:rPr>
                <w:rFonts w:ascii="Comic Sans MS" w:hAnsi="Comic Sans MS"/>
                <w:lang w:val="en-US"/>
              </w:rPr>
              <w:t>or kitchen sink</w:t>
            </w:r>
            <w:r w:rsidR="005A1235">
              <w:rPr>
                <w:rFonts w:ascii="Comic Sans MS" w:hAnsi="Comic Sans MS"/>
                <w:lang w:val="en-US"/>
              </w:rPr>
              <w:t>.</w:t>
            </w:r>
          </w:p>
        </w:tc>
      </w:tr>
      <w:tr w:rsidR="0013453E" w:rsidTr="0013453E">
        <w:tc>
          <w:tcPr>
            <w:tcW w:w="3485" w:type="dxa"/>
          </w:tcPr>
          <w:p w:rsidR="0013453E" w:rsidRPr="00BE3996" w:rsidRDefault="00BE3996" w:rsidP="0013453E">
            <w:pPr>
              <w:rPr>
                <w:rFonts w:ascii="Comic Sans MS" w:hAnsi="Comic Sans MS"/>
                <w:lang w:val="en-US"/>
              </w:rPr>
            </w:pPr>
            <w:r w:rsidRPr="00BE3996">
              <w:rPr>
                <w:rFonts w:ascii="Comic Sans MS" w:hAnsi="Comic Sans MS"/>
                <w:lang w:val="en-US"/>
              </w:rPr>
              <w:t>Make up a Spelling Word Song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If you and your child are creative, you could create your own silly tune. For the less musically-inclined, try setting the words to the tune of ‘Twinkle Twinkle Little Star’ or another nursery rhyme song. </w:t>
            </w:r>
          </w:p>
          <w:p w:rsidR="0013453E" w:rsidRDefault="0013453E" w:rsidP="0013453E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485" w:type="dxa"/>
          </w:tcPr>
          <w:p w:rsidR="0013453E" w:rsidRDefault="00BE3996" w:rsidP="0013453E">
            <w:pPr>
              <w:rPr>
                <w:rFonts w:ascii="Comic Sans MS" w:hAnsi="Comic Sans MS"/>
                <w:lang w:val="en-US"/>
              </w:rPr>
            </w:pPr>
            <w:r w:rsidRPr="00BE3996">
              <w:rPr>
                <w:rFonts w:ascii="Comic Sans MS" w:hAnsi="Comic Sans MS"/>
                <w:lang w:val="en-US"/>
              </w:rPr>
              <w:t>Play the ‘Add-A-Letter’ Game</w:t>
            </w: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</w:p>
          <w:p w:rsidR="00BE3996" w:rsidRDefault="00BE3996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One of you starts writing the spelling word on the paper by writing one letter. The next person adds the next letter. Continue until you have written the whole word.</w:t>
            </w:r>
          </w:p>
        </w:tc>
        <w:tc>
          <w:tcPr>
            <w:tcW w:w="3486" w:type="dxa"/>
          </w:tcPr>
          <w:p w:rsidR="0013453E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Highlight the words in the newspaper.</w:t>
            </w:r>
          </w:p>
          <w:p w:rsidR="005A1235" w:rsidRDefault="005A1235" w:rsidP="0013453E">
            <w:pPr>
              <w:rPr>
                <w:rFonts w:ascii="Comic Sans MS" w:hAnsi="Comic Sans MS"/>
                <w:lang w:val="en-US"/>
              </w:rPr>
            </w:pPr>
          </w:p>
          <w:p w:rsidR="005A1235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Give your child a highlighter and a pile of newspapers, magazines, old books and help them to fond and highlight all the words in their list. </w:t>
            </w:r>
          </w:p>
        </w:tc>
      </w:tr>
      <w:tr w:rsidR="0013453E" w:rsidTr="0013453E">
        <w:tc>
          <w:tcPr>
            <w:tcW w:w="3485" w:type="dxa"/>
          </w:tcPr>
          <w:p w:rsidR="0013453E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Play a What Letter Is Missing?’ Game.</w:t>
            </w:r>
          </w:p>
          <w:p w:rsidR="005A1235" w:rsidRDefault="005A1235" w:rsidP="0013453E">
            <w:pPr>
              <w:rPr>
                <w:rFonts w:ascii="Comic Sans MS" w:hAnsi="Comic Sans MS"/>
                <w:lang w:val="en-US"/>
              </w:rPr>
            </w:pPr>
          </w:p>
          <w:p w:rsidR="0013453E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Adults write the chosen words, but leave a blank space or two for key letters. Let your child put in the correct letters. This works particularly well to practice the vowel sounds. </w:t>
            </w:r>
          </w:p>
          <w:p w:rsidR="0013453E" w:rsidRDefault="0013453E" w:rsidP="0013453E">
            <w:pPr>
              <w:rPr>
                <w:rFonts w:ascii="Comic Sans MS" w:hAnsi="Comic Sans MS"/>
                <w:lang w:val="en-US"/>
              </w:rPr>
            </w:pPr>
          </w:p>
          <w:p w:rsidR="0013453E" w:rsidRDefault="0013453E" w:rsidP="0013453E">
            <w:pPr>
              <w:rPr>
                <w:rFonts w:ascii="Comic Sans MS" w:hAnsi="Comic Sans MS"/>
                <w:lang w:val="en-US"/>
              </w:rPr>
            </w:pPr>
          </w:p>
          <w:p w:rsidR="0013453E" w:rsidRDefault="0013453E" w:rsidP="0013453E">
            <w:pPr>
              <w:rPr>
                <w:rFonts w:ascii="Comic Sans MS" w:hAnsi="Comic Sans MS"/>
                <w:lang w:val="en-US"/>
              </w:rPr>
            </w:pPr>
            <w:bookmarkStart w:id="0" w:name="_GoBack"/>
            <w:bookmarkEnd w:id="0"/>
          </w:p>
        </w:tc>
        <w:tc>
          <w:tcPr>
            <w:tcW w:w="3485" w:type="dxa"/>
          </w:tcPr>
          <w:p w:rsidR="0013453E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Act them out.</w:t>
            </w:r>
          </w:p>
          <w:p w:rsidR="005A1235" w:rsidRDefault="005A1235" w:rsidP="0013453E">
            <w:pPr>
              <w:rPr>
                <w:rFonts w:ascii="Comic Sans MS" w:hAnsi="Comic Sans MS"/>
                <w:lang w:val="en-US"/>
              </w:rPr>
            </w:pPr>
          </w:p>
          <w:p w:rsidR="005A1235" w:rsidRDefault="005A1235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Play charades with your child’s spelling list. You can do it a couple of ways-give your child the list of the words and have them guess which one you are acting out or put all the words in a bowl, and have them choose one and act it out. </w:t>
            </w:r>
          </w:p>
        </w:tc>
        <w:tc>
          <w:tcPr>
            <w:tcW w:w="3486" w:type="dxa"/>
          </w:tcPr>
          <w:p w:rsidR="0013453E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Use different writing styles.</w:t>
            </w: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Use different writing styles to make your list of words really interesting to look at. </w:t>
            </w: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 CAPITAL letters</w:t>
            </w: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2.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tiny</w:t>
            </w:r>
            <w:r>
              <w:rPr>
                <w:rFonts w:ascii="Comic Sans MS" w:hAnsi="Comic Sans MS"/>
                <w:lang w:val="en-US"/>
              </w:rPr>
              <w:t xml:space="preserve"> letters</w:t>
            </w: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3. 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huge</w:t>
            </w:r>
            <w:r>
              <w:rPr>
                <w:rFonts w:ascii="Comic Sans MS" w:hAnsi="Comic Sans MS"/>
                <w:lang w:val="en-US"/>
              </w:rPr>
              <w:t xml:space="preserve"> letters</w:t>
            </w:r>
          </w:p>
          <w:p w:rsidR="00D43309" w:rsidRDefault="00D43309" w:rsidP="0013453E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4. </w:t>
            </w:r>
            <w:r>
              <w:rPr>
                <w:rFonts w:ascii="Comic Sans MS" w:hAnsi="Comic Sans MS"/>
                <w:b/>
                <w:lang w:val="en-US"/>
              </w:rPr>
              <w:t xml:space="preserve">bold </w:t>
            </w:r>
            <w:r>
              <w:rPr>
                <w:rFonts w:ascii="Comic Sans MS" w:hAnsi="Comic Sans MS"/>
                <w:lang w:val="en-US"/>
              </w:rPr>
              <w:t>letters</w:t>
            </w:r>
          </w:p>
        </w:tc>
      </w:tr>
    </w:tbl>
    <w:p w:rsidR="0013453E" w:rsidRPr="0013453E" w:rsidRDefault="0013453E" w:rsidP="0013453E">
      <w:pPr>
        <w:rPr>
          <w:rFonts w:ascii="Comic Sans MS" w:hAnsi="Comic Sans MS"/>
          <w:lang w:val="en-US"/>
        </w:rPr>
      </w:pPr>
    </w:p>
    <w:sectPr w:rsidR="0013453E" w:rsidRPr="0013453E" w:rsidSect="0013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3E"/>
    <w:rsid w:val="000F731B"/>
    <w:rsid w:val="00127FF1"/>
    <w:rsid w:val="0013453E"/>
    <w:rsid w:val="004B6616"/>
    <w:rsid w:val="005A1235"/>
    <w:rsid w:val="00AD5307"/>
    <w:rsid w:val="00BE3996"/>
    <w:rsid w:val="00D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5A50"/>
  <w15:chartTrackingRefBased/>
  <w15:docId w15:val="{C052CD77-C6B4-4D59-9571-BE21E65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1</cp:revision>
  <dcterms:created xsi:type="dcterms:W3CDTF">2020-09-16T18:21:00Z</dcterms:created>
  <dcterms:modified xsi:type="dcterms:W3CDTF">2020-09-16T19:19:00Z</dcterms:modified>
</cp:coreProperties>
</file>