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CA" w:rsidRPr="009E4ACA" w:rsidRDefault="009E4ACA" w:rsidP="009E4ACA">
      <w:pPr>
        <w:widowControl w:val="0"/>
        <w:spacing w:after="0"/>
        <w:rPr>
          <w:rFonts w:ascii="Comic Sans MS" w:hAnsi="Comic Sans MS"/>
          <w:sz w:val="28"/>
          <w:szCs w:val="28"/>
          <w14:ligatures w14:val="none"/>
        </w:rPr>
      </w:pPr>
      <w:r w:rsidRPr="009E4ACA">
        <w:rPr>
          <w:rFonts w:ascii="Comic Sans MS" w:hAnsi="Comic Sans MS"/>
          <w:sz w:val="28"/>
          <w:szCs w:val="28"/>
          <w14:ligatures w14:val="none"/>
        </w:rPr>
        <w:t>Orange words are spellings the</w:t>
      </w:r>
      <w:r w:rsidRPr="009E4ACA">
        <w:rPr>
          <w:rFonts w:ascii="Comic Sans MS" w:hAnsi="Comic Sans MS"/>
          <w:sz w:val="28"/>
          <w:szCs w:val="28"/>
          <w14:ligatures w14:val="none"/>
        </w:rPr>
        <w:t xml:space="preserve"> </w:t>
      </w:r>
      <w:r w:rsidRPr="009E4ACA">
        <w:rPr>
          <w:rFonts w:ascii="Comic Sans MS" w:hAnsi="Comic Sans MS"/>
          <w:sz w:val="28"/>
          <w:szCs w:val="28"/>
          <w14:ligatures w14:val="none"/>
        </w:rPr>
        <w:t>children should already know.</w:t>
      </w:r>
    </w:p>
    <w:p w:rsidR="009E4ACA" w:rsidRPr="009E4ACA" w:rsidRDefault="009E4ACA" w:rsidP="009E4ACA">
      <w:pPr>
        <w:widowControl w:val="0"/>
        <w:spacing w:after="0"/>
        <w:rPr>
          <w:rFonts w:ascii="Comic Sans MS" w:hAnsi="Comic Sans MS"/>
          <w:sz w:val="22"/>
          <w:szCs w:val="22"/>
          <w14:ligatures w14:val="none"/>
        </w:rPr>
      </w:pPr>
      <w:r w:rsidRPr="009E4ACA">
        <w:rPr>
          <w:rFonts w:ascii="Comic Sans MS" w:hAnsi="Comic Sans MS"/>
          <w:sz w:val="28"/>
          <w:szCs w:val="28"/>
          <w14:ligatures w14:val="none"/>
        </w:rPr>
        <w:t>Green words are spellings to learn.</w:t>
      </w:r>
    </w:p>
    <w:p w:rsidR="009E4ACA" w:rsidRPr="009E4ACA" w:rsidRDefault="009E4ACA" w:rsidP="009E4ACA">
      <w:pPr>
        <w:widowControl w:val="0"/>
        <w:spacing w:after="0"/>
        <w:rPr>
          <w:rFonts w:ascii="Comic Sans MS" w:hAnsi="Comic Sans MS"/>
          <w:sz w:val="22"/>
          <w:szCs w:val="22"/>
          <w14:ligatures w14:val="none"/>
        </w:rPr>
      </w:pPr>
      <w:r w:rsidRPr="009E4ACA">
        <w:rPr>
          <w:rFonts w:ascii="Comic Sans MS" w:hAnsi="Comic Sans MS"/>
          <w:sz w:val="28"/>
          <w:szCs w:val="28"/>
          <w14:ligatures w14:val="none"/>
        </w:rPr>
        <w:t>Blue words are challenge words.</w:t>
      </w:r>
    </w:p>
    <w:p w:rsidR="009E4ACA" w:rsidRDefault="009E4ACA" w:rsidP="009E4ACA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9E4ACA" w:rsidRDefault="009E4ACA" w:rsidP="009E4ACA">
      <w:pPr>
        <w:widowControl w:val="0"/>
        <w:spacing w:line="180" w:lineRule="auto"/>
        <w:rPr>
          <w:rFonts w:ascii="Comic Sans MS" w:hAnsi="Comic Sans MS"/>
          <w:color w:val="ED7D31"/>
          <w:sz w:val="36"/>
          <w:szCs w:val="36"/>
          <w14:ligatures w14:val="none"/>
        </w:rPr>
      </w:pPr>
    </w:p>
    <w:p w:rsidR="00D90A3B" w:rsidRDefault="009E4ACA" w:rsidP="009E4ACA">
      <w:pPr>
        <w:widowControl w:val="0"/>
        <w:spacing w:line="180" w:lineRule="auto"/>
        <w:rPr>
          <w:rFonts w:ascii="Comic Sans MS" w:hAnsi="Comic Sans MS"/>
          <w:color w:val="ED7D31"/>
          <w:sz w:val="44"/>
          <w:szCs w:val="44"/>
          <w14:ligatures w14:val="none"/>
        </w:rPr>
      </w:pPr>
      <w:proofErr w:type="gramStart"/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>b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>isect</w:t>
      </w:r>
      <w:proofErr w:type="gramEnd"/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>repay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biplane</w:t>
      </w:r>
      <w:r w:rsidRPr="00D90A3B">
        <w:rPr>
          <w:sz w:val="44"/>
          <w:szCs w:val="44"/>
          <w:lang w:val="en-US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bicycle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 xml:space="preserve">     </w:t>
      </w:r>
    </w:p>
    <w:p w:rsidR="00D90A3B" w:rsidRDefault="00D90A3B" w:rsidP="009E4ACA">
      <w:pPr>
        <w:widowControl w:val="0"/>
        <w:spacing w:line="180" w:lineRule="auto"/>
        <w:rPr>
          <w:rFonts w:ascii="Comic Sans MS" w:hAnsi="Comic Sans MS"/>
          <w:color w:val="ED7D31"/>
          <w:sz w:val="44"/>
          <w:szCs w:val="44"/>
          <w14:ligatures w14:val="none"/>
        </w:rPr>
      </w:pPr>
    </w:p>
    <w:p w:rsidR="00D90A3B" w:rsidRDefault="009E4ACA" w:rsidP="009E4ACA">
      <w:pPr>
        <w:widowControl w:val="0"/>
        <w:spacing w:line="180" w:lineRule="auto"/>
        <w:rPr>
          <w:rFonts w:ascii="Comic Sans MS" w:hAnsi="Comic Sans MS"/>
          <w:color w:val="0070C0"/>
          <w:sz w:val="44"/>
          <w:szCs w:val="44"/>
          <w14:ligatures w14:val="none"/>
        </w:rPr>
      </w:pPr>
      <w:proofErr w:type="gramStart"/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rebuild</w:t>
      </w:r>
      <w:proofErr w:type="gramEnd"/>
      <w:r w:rsid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redecorate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>biannual</w:t>
      </w:r>
      <w:r w:rsidR="00D90A3B">
        <w:rPr>
          <w:rFonts w:ascii="Comic Sans MS" w:hAnsi="Comic Sans MS"/>
          <w:color w:val="0070C0"/>
          <w:sz w:val="44"/>
          <w:szCs w:val="44"/>
          <w14:ligatures w14:val="none"/>
        </w:rPr>
        <w:t xml:space="preserve">    </w:t>
      </w:r>
    </w:p>
    <w:p w:rsidR="00D90A3B" w:rsidRDefault="00D90A3B" w:rsidP="009E4ACA">
      <w:pPr>
        <w:widowControl w:val="0"/>
        <w:spacing w:line="180" w:lineRule="auto"/>
        <w:rPr>
          <w:rFonts w:ascii="Comic Sans MS" w:hAnsi="Comic Sans MS"/>
          <w:color w:val="0070C0"/>
          <w:sz w:val="44"/>
          <w:szCs w:val="44"/>
          <w14:ligatures w14:val="none"/>
        </w:rPr>
      </w:pPr>
    </w:p>
    <w:p w:rsidR="00D90A3B" w:rsidRDefault="009E4ACA" w:rsidP="00D90A3B">
      <w:pPr>
        <w:widowControl w:val="0"/>
        <w:spacing w:line="180" w:lineRule="auto"/>
        <w:rPr>
          <w:rFonts w:ascii="Comic Sans MS" w:hAnsi="Comic Sans MS"/>
          <w:color w:val="00B050"/>
          <w:sz w:val="44"/>
          <w:szCs w:val="44"/>
          <w14:ligatures w14:val="none"/>
        </w:rPr>
      </w:pPr>
      <w:proofErr w:type="gramStart"/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>reappear</w:t>
      </w:r>
      <w:proofErr w:type="gramEnd"/>
      <w:r w:rsid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>rogue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>vague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league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</w:p>
    <w:p w:rsidR="00D90A3B" w:rsidRDefault="00D90A3B" w:rsidP="00D90A3B">
      <w:pPr>
        <w:widowControl w:val="0"/>
        <w:spacing w:line="180" w:lineRule="auto"/>
        <w:rPr>
          <w:rFonts w:ascii="Comic Sans MS" w:hAnsi="Comic Sans MS"/>
          <w:color w:val="00B050"/>
          <w:sz w:val="44"/>
          <w:szCs w:val="44"/>
          <w14:ligatures w14:val="none"/>
        </w:rPr>
      </w:pPr>
    </w:p>
    <w:p w:rsidR="00D90A3B" w:rsidRDefault="009E4ACA" w:rsidP="009E4ACA">
      <w:pPr>
        <w:widowControl w:val="0"/>
        <w:spacing w:line="180" w:lineRule="auto"/>
        <w:rPr>
          <w:rFonts w:ascii="Comic Sans MS" w:hAnsi="Comic Sans MS"/>
          <w:color w:val="0070C0"/>
          <w:sz w:val="44"/>
          <w:szCs w:val="44"/>
          <w14:ligatures w14:val="none"/>
        </w:rPr>
      </w:pPr>
      <w:proofErr w:type="gramStart"/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fatigue</w:t>
      </w:r>
      <w:proofErr w:type="gramEnd"/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unique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>cheque</w:t>
      </w:r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>mosque</w:t>
      </w:r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 xml:space="preserve">     </w:t>
      </w:r>
    </w:p>
    <w:p w:rsidR="00D90A3B" w:rsidRDefault="00D90A3B" w:rsidP="009E4ACA">
      <w:pPr>
        <w:widowControl w:val="0"/>
        <w:spacing w:line="180" w:lineRule="auto"/>
        <w:rPr>
          <w:rFonts w:ascii="Comic Sans MS" w:hAnsi="Comic Sans MS"/>
          <w:color w:val="0070C0"/>
          <w:sz w:val="44"/>
          <w:szCs w:val="44"/>
          <w14:ligatures w14:val="none"/>
        </w:rPr>
      </w:pPr>
    </w:p>
    <w:p w:rsidR="00D90A3B" w:rsidRDefault="009E4ACA" w:rsidP="00D90A3B">
      <w:pPr>
        <w:widowControl w:val="0"/>
        <w:spacing w:line="180" w:lineRule="auto"/>
        <w:rPr>
          <w:rFonts w:ascii="Comic Sans MS" w:hAnsi="Comic Sans MS"/>
          <w:color w:val="00B050"/>
          <w:sz w:val="44"/>
          <w:szCs w:val="44"/>
          <w14:ligatures w14:val="none"/>
        </w:rPr>
      </w:pPr>
      <w:proofErr w:type="gramStart"/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>technique</w:t>
      </w:r>
      <w:proofErr w:type="gramEnd"/>
      <w:r w:rsid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>chute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>chef</w:t>
      </w:r>
      <w:r w:rsidRPr="00D90A3B">
        <w:rPr>
          <w:rFonts w:ascii="Comic Sans MS" w:hAnsi="Comic Sans MS"/>
          <w:color w:val="ED7D31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machine</w:t>
      </w:r>
      <w:r w:rsidR="00D90A3B" w:rsidRP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</w:p>
    <w:p w:rsidR="00D90A3B" w:rsidRDefault="00D90A3B" w:rsidP="00D90A3B">
      <w:pPr>
        <w:widowControl w:val="0"/>
        <w:spacing w:line="180" w:lineRule="auto"/>
        <w:rPr>
          <w:rFonts w:ascii="Comic Sans MS" w:hAnsi="Comic Sans MS"/>
          <w:color w:val="00B050"/>
          <w:sz w:val="44"/>
          <w:szCs w:val="44"/>
          <w14:ligatures w14:val="none"/>
        </w:rPr>
      </w:pPr>
    </w:p>
    <w:p w:rsidR="00D90A3B" w:rsidRDefault="009E4ACA" w:rsidP="00D90A3B">
      <w:pPr>
        <w:widowControl w:val="0"/>
        <w:spacing w:line="180" w:lineRule="auto"/>
        <w:rPr>
          <w:rFonts w:ascii="Comic Sans MS" w:hAnsi="Comic Sans MS"/>
          <w:color w:val="0070C0"/>
          <w:sz w:val="44"/>
          <w:szCs w:val="44"/>
          <w14:ligatures w14:val="none"/>
        </w:rPr>
      </w:pPr>
      <w:proofErr w:type="gramStart"/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parachute</w:t>
      </w:r>
      <w:proofErr w:type="gramEnd"/>
      <w:r w:rsidR="00D90A3B" w:rsidRP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chalet</w:t>
      </w:r>
      <w:r w:rsid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Pr="00D90A3B">
        <w:rPr>
          <w:rFonts w:ascii="Comic Sans MS" w:hAnsi="Comic Sans MS"/>
          <w:color w:val="00B050"/>
          <w:sz w:val="44"/>
          <w:szCs w:val="44"/>
          <w14:ligatures w14:val="none"/>
        </w:rPr>
        <w:t>crochet</w:t>
      </w:r>
      <w:r w:rsidR="00D90A3B" w:rsidRPr="00D90A3B">
        <w:rPr>
          <w:rFonts w:ascii="Comic Sans MS" w:hAnsi="Comic Sans MS"/>
          <w:color w:val="00B050"/>
          <w:sz w:val="44"/>
          <w:szCs w:val="44"/>
          <w14:ligatures w14:val="none"/>
        </w:rPr>
        <w:t xml:space="preserve">     </w:t>
      </w:r>
      <w:r w:rsidR="00D90A3B" w:rsidRPr="00D90A3B">
        <w:rPr>
          <w:rFonts w:ascii="Comic Sans MS" w:hAnsi="Comic Sans MS"/>
          <w:color w:val="0070C0"/>
          <w:sz w:val="44"/>
          <w:szCs w:val="44"/>
          <w14:ligatures w14:val="none"/>
        </w:rPr>
        <w:t>brochure</w:t>
      </w:r>
      <w:r w:rsidR="00D90A3B" w:rsidRPr="00D90A3B">
        <w:rPr>
          <w:rFonts w:ascii="Comic Sans MS" w:hAnsi="Comic Sans MS"/>
          <w:color w:val="0070C0"/>
          <w:sz w:val="44"/>
          <w:szCs w:val="44"/>
          <w14:ligatures w14:val="none"/>
        </w:rPr>
        <w:t xml:space="preserve">     </w:t>
      </w:r>
    </w:p>
    <w:p w:rsidR="00D90A3B" w:rsidRDefault="00D90A3B" w:rsidP="00D90A3B">
      <w:pPr>
        <w:widowControl w:val="0"/>
        <w:spacing w:line="180" w:lineRule="auto"/>
        <w:rPr>
          <w:rFonts w:ascii="Comic Sans MS" w:hAnsi="Comic Sans MS"/>
          <w:color w:val="0070C0"/>
          <w:sz w:val="44"/>
          <w:szCs w:val="44"/>
          <w14:ligatures w14:val="none"/>
        </w:rPr>
      </w:pPr>
    </w:p>
    <w:p w:rsidR="00D90A3B" w:rsidRPr="00D90A3B" w:rsidRDefault="00D90A3B" w:rsidP="00D90A3B">
      <w:pPr>
        <w:widowControl w:val="0"/>
        <w:spacing w:line="180" w:lineRule="auto"/>
        <w:rPr>
          <w:rFonts w:ascii="Comic Sans MS" w:hAnsi="Comic Sans MS"/>
          <w:color w:val="00B050"/>
          <w:sz w:val="44"/>
          <w:szCs w:val="44"/>
          <w14:ligatures w14:val="none"/>
        </w:rPr>
      </w:pPr>
      <w:proofErr w:type="gramStart"/>
      <w:r w:rsidRPr="00D90A3B">
        <w:rPr>
          <w:rFonts w:ascii="Comic Sans MS" w:hAnsi="Comic Sans MS"/>
          <w:color w:val="0070C0"/>
          <w:sz w:val="44"/>
          <w:szCs w:val="44"/>
          <w14:ligatures w14:val="none"/>
        </w:rPr>
        <w:t>ricochet</w:t>
      </w:r>
      <w:proofErr w:type="gramEnd"/>
    </w:p>
    <w:p w:rsidR="009E4ACA" w:rsidRDefault="00D90A3B" w:rsidP="009E4ACA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  <w:bookmarkStart w:id="0" w:name="_GoBack"/>
      <w:bookmarkEnd w:id="0"/>
    </w:p>
    <w:p w:rsidR="009E4ACA" w:rsidRDefault="009E4ACA" w:rsidP="009E4ACA">
      <w:pPr>
        <w:widowControl w:val="0"/>
        <w:spacing w:line="180" w:lineRule="auto"/>
        <w:rPr>
          <w:rFonts w:ascii="Comic Sans MS" w:hAnsi="Comic Sans MS"/>
          <w:color w:val="00B050"/>
          <w:sz w:val="36"/>
          <w:szCs w:val="36"/>
          <w14:ligatures w14:val="none"/>
        </w:rPr>
      </w:pPr>
    </w:p>
    <w:p w:rsidR="009E4ACA" w:rsidRDefault="009E4ACA" w:rsidP="009E4ACA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9E4ACA" w:rsidRDefault="009E4ACA" w:rsidP="009E4ACA">
      <w:pPr>
        <w:widowControl w:val="0"/>
        <w:spacing w:line="180" w:lineRule="auto"/>
        <w:rPr>
          <w:rFonts w:ascii="Comic Sans MS" w:hAnsi="Comic Sans MS"/>
          <w:color w:val="ED7D31"/>
          <w:sz w:val="36"/>
          <w:szCs w:val="36"/>
          <w14:ligatures w14:val="none"/>
        </w:rPr>
      </w:pPr>
    </w:p>
    <w:p w:rsidR="009E4ACA" w:rsidRDefault="009E4ACA" w:rsidP="009E4ACA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9E4ACA" w:rsidRDefault="009E4ACA" w:rsidP="009E4ACA">
      <w:pPr>
        <w:widowControl w:val="0"/>
        <w:rPr>
          <w:lang w:val="en-US"/>
          <w14:ligatures w14:val="none"/>
        </w:rPr>
      </w:pPr>
    </w:p>
    <w:p w:rsidR="009E4ACA" w:rsidRPr="009E4ACA" w:rsidRDefault="009E4ACA" w:rsidP="009E4ACA">
      <w:pPr>
        <w:widowControl w:val="0"/>
        <w:spacing w:line="180" w:lineRule="auto"/>
        <w:rPr>
          <w:rFonts w:ascii="Comic Sans MS" w:hAnsi="Comic Sans MS"/>
          <w:color w:val="ED7D31"/>
          <w:sz w:val="36"/>
          <w:szCs w:val="36"/>
          <w14:ligatures w14:val="none"/>
        </w:rPr>
      </w:pPr>
    </w:p>
    <w:p w:rsidR="009E4ACA" w:rsidRDefault="009E4ACA" w:rsidP="009E4ACA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C93959" w:rsidRPr="009E4ACA" w:rsidRDefault="00D90A3B" w:rsidP="009E4ACA"/>
    <w:sectPr w:rsidR="00C93959" w:rsidRPr="009E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A"/>
    <w:rsid w:val="004B6616"/>
    <w:rsid w:val="009E4ACA"/>
    <w:rsid w:val="00AD5307"/>
    <w:rsid w:val="00D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BFBA45"/>
  <w15:chartTrackingRefBased/>
  <w15:docId w15:val="{E4AD17DC-0FF7-486F-B282-C91C5BF2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C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1</cp:revision>
  <dcterms:created xsi:type="dcterms:W3CDTF">2021-03-03T18:57:00Z</dcterms:created>
  <dcterms:modified xsi:type="dcterms:W3CDTF">2021-03-03T19:10:00Z</dcterms:modified>
</cp:coreProperties>
</file>